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814" w:rsidRDefault="00E83814" w:rsidP="00592E40">
      <w:pPr>
        <w:tabs>
          <w:tab w:val="left" w:pos="851"/>
        </w:tabs>
        <w:spacing w:after="0" w:line="240" w:lineRule="auto"/>
        <w:ind w:firstLine="426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E83814" w:rsidRDefault="00E83814" w:rsidP="00592E40">
      <w:pPr>
        <w:tabs>
          <w:tab w:val="left" w:pos="851"/>
        </w:tabs>
        <w:spacing w:after="0" w:line="240" w:lineRule="auto"/>
        <w:ind w:firstLine="426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03127E" w:rsidRDefault="0003127E" w:rsidP="00592E40">
      <w:pPr>
        <w:tabs>
          <w:tab w:val="left" w:pos="851"/>
        </w:tabs>
        <w:spacing w:after="0" w:line="240" w:lineRule="auto"/>
        <w:ind w:firstLine="426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69E0DB" wp14:editId="3DE3DB85">
                <wp:simplePos x="0" y="0"/>
                <wp:positionH relativeFrom="column">
                  <wp:posOffset>1028700</wp:posOffset>
                </wp:positionH>
                <wp:positionV relativeFrom="paragraph">
                  <wp:posOffset>-428625</wp:posOffset>
                </wp:positionV>
                <wp:extent cx="4333875" cy="933450"/>
                <wp:effectExtent l="0" t="0" r="28575" b="19050"/>
                <wp:wrapNone/>
                <wp:docPr id="1" name="ยกนูน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33875" cy="933450"/>
                        </a:xfrm>
                        <a:prstGeom prst="beve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127E" w:rsidRPr="0003127E" w:rsidRDefault="0003127E" w:rsidP="0003127E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3127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 xml:space="preserve"> </w:t>
                            </w:r>
                          </w:p>
                          <w:p w:rsidR="0003127E" w:rsidRPr="0003127E" w:rsidRDefault="0003127E" w:rsidP="0003127E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03127E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กรอบรายงานการนิเทศครึ่งปีแรก ปีงบประมาณ 2561</w:t>
                            </w:r>
                          </w:p>
                          <w:p w:rsidR="0003127E" w:rsidRPr="003D10E1" w:rsidRDefault="0003127E" w:rsidP="0003127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ยกนูน 1" o:spid="_x0000_s1026" type="#_x0000_t84" style="position:absolute;left:0;text-align:left;margin-left:81pt;margin-top:-33.75pt;width:341.2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" fillcolor="white [3201]" strokecolor="#70ad47 [3209]" strokeweight="1pt">
                <v:textbox>
                  <w:txbxContent>
                    <w:p w:rsidR="0003127E" w:rsidRPr="0003127E" w:rsidRDefault="0003127E" w:rsidP="0003127E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0"/>
                          <w:szCs w:val="20"/>
                        </w:rPr>
                      </w:pPr>
                      <w:r w:rsidRPr="0003127E">
                        <w:rPr>
                          <w:rFonts w:ascii="TH SarabunIT๙" w:hAnsi="TH SarabunIT๙" w:cs="TH SarabunIT๙" w:hint="cs"/>
                          <w:b/>
                          <w:bCs/>
                          <w:sz w:val="20"/>
                          <w:szCs w:val="20"/>
                          <w:cs/>
                        </w:rPr>
                        <w:t xml:space="preserve"> </w:t>
                      </w:r>
                    </w:p>
                    <w:p w:rsidR="0003127E" w:rsidRPr="0003127E" w:rsidRDefault="0003127E" w:rsidP="0003127E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</w:pPr>
                      <w:r w:rsidRPr="0003127E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กรอบรายงานการนิเทศครึ่งปีแรก ปีงบประมาณ 2561</w:t>
                      </w:r>
                    </w:p>
                    <w:p w:rsidR="0003127E" w:rsidRPr="003D10E1" w:rsidRDefault="0003127E" w:rsidP="0003127E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3127E" w:rsidRDefault="0003127E" w:rsidP="00592E40">
      <w:pPr>
        <w:tabs>
          <w:tab w:val="left" w:pos="851"/>
        </w:tabs>
        <w:spacing w:after="0" w:line="240" w:lineRule="auto"/>
        <w:ind w:firstLine="426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03127E" w:rsidRDefault="0003127E" w:rsidP="00592E40">
      <w:pPr>
        <w:tabs>
          <w:tab w:val="left" w:pos="851"/>
        </w:tabs>
        <w:spacing w:after="0" w:line="240" w:lineRule="auto"/>
        <w:ind w:firstLine="426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592E40" w:rsidRDefault="00592E40" w:rsidP="00592E40">
      <w:pPr>
        <w:tabs>
          <w:tab w:val="left" w:pos="851"/>
        </w:tabs>
        <w:spacing w:after="0" w:line="240" w:lineRule="auto"/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B3B15" w:rsidRPr="002B3B15">
        <w:rPr>
          <w:rFonts w:ascii="TH SarabunIT๙" w:hAnsi="TH SarabunIT๙" w:cs="TH SarabunIT๙" w:hint="cs"/>
          <w:sz w:val="32"/>
          <w:szCs w:val="32"/>
          <w:cs/>
        </w:rPr>
        <w:t>การสรุปผล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การนิเทศครึ่งปีแรก (ตุลาคม </w:t>
      </w:r>
      <w:r w:rsidR="003D10E1">
        <w:rPr>
          <w:rFonts w:ascii="TH SarabunIT๙" w:hAnsi="TH SarabunIT๙" w:cs="TH SarabunIT๙"/>
          <w:sz w:val="32"/>
          <w:szCs w:val="32"/>
        </w:rPr>
        <w:t>2560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- </w:t>
      </w:r>
      <w:r w:rsidR="002B3B15" w:rsidRPr="002B3B15">
        <w:rPr>
          <w:rFonts w:ascii="TH SarabunIT๙" w:hAnsi="TH SarabunIT๙" w:cs="TH SarabunIT๙" w:hint="cs"/>
          <w:sz w:val="32"/>
          <w:szCs w:val="32"/>
          <w:cs/>
        </w:rPr>
        <w:t xml:space="preserve">มีนาคม </w:t>
      </w:r>
      <w:r w:rsidR="003D10E1">
        <w:rPr>
          <w:rFonts w:ascii="TH SarabunIT๙" w:hAnsi="TH SarabunIT๙" w:cs="TH SarabunIT๙"/>
          <w:sz w:val="32"/>
          <w:szCs w:val="32"/>
        </w:rPr>
        <w:t>2561</w:t>
      </w:r>
      <w:r w:rsidR="002B3B15" w:rsidRPr="002B3B15">
        <w:rPr>
          <w:rFonts w:ascii="TH SarabunIT๙" w:hAnsi="TH SarabunIT๙" w:cs="TH SarabunIT๙" w:hint="cs"/>
          <w:sz w:val="32"/>
          <w:szCs w:val="32"/>
          <w:cs/>
        </w:rPr>
        <w:t>)</w:t>
      </w:r>
      <w:r w:rsidR="002B3B15">
        <w:rPr>
          <w:rFonts w:ascii="TH SarabunIT๙" w:hAnsi="TH SarabunIT๙" w:cs="TH SarabunIT๙" w:hint="cs"/>
          <w:sz w:val="32"/>
          <w:szCs w:val="32"/>
          <w:cs/>
        </w:rPr>
        <w:t xml:space="preserve"> เน้นการสรุปตามประเด็น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="002B3B15">
        <w:rPr>
          <w:rFonts w:ascii="TH SarabunIT๙" w:hAnsi="TH SarabunIT๙" w:cs="TH SarabunIT๙" w:hint="cs"/>
          <w:sz w:val="32"/>
          <w:szCs w:val="32"/>
          <w:cs/>
        </w:rPr>
        <w:t>ในเครื่องมือนิเทศ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ซึ่งได้จัดทำไว้เดิม </w:t>
      </w:r>
      <w:r w:rsidR="003D10E1">
        <w:rPr>
          <w:rFonts w:ascii="TH SarabunIT๙" w:hAnsi="TH SarabunIT๙" w:cs="TH SarabunIT๙" w:hint="cs"/>
          <w:sz w:val="32"/>
          <w:szCs w:val="32"/>
          <w:cs/>
        </w:rPr>
        <w:t>11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เรื่อง </w:t>
      </w:r>
      <w:r w:rsidR="002B3B15">
        <w:rPr>
          <w:rFonts w:ascii="TH SarabunIT๙" w:hAnsi="TH SarabunIT๙" w:cs="TH SarabunIT๙" w:hint="cs"/>
          <w:sz w:val="32"/>
          <w:szCs w:val="32"/>
          <w:cs/>
        </w:rPr>
        <w:t>รวมทั้งเครื่องมือนิเทศใหม่ ที่ได้จัดทำเพิ่มเติมตามภารกิจที่ได้รับมอบหมาย ได้แก่ เครื่องมือนิเทศโครงการไทยนิยม ยั่งยืน และเครื่องมือนิเทศโครงการ</w:t>
      </w:r>
      <w:r w:rsidR="002B3B15" w:rsidRPr="00CE1022">
        <w:rPr>
          <w:rFonts w:ascii="TH SarabunIT๙" w:hAnsi="TH SarabunIT๙" w:cs="TH SarabunIT๙"/>
          <w:sz w:val="32"/>
          <w:szCs w:val="32"/>
          <w:cs/>
        </w:rPr>
        <w:t>ประวัติศาสตร์ชาติไทย</w:t>
      </w:r>
      <w:r w:rsidR="002B3B15">
        <w:rPr>
          <w:rFonts w:ascii="TH SarabunIT๙" w:hAnsi="TH SarabunIT๙" w:cs="TH SarabunIT๙" w:hint="cs"/>
          <w:sz w:val="32"/>
          <w:szCs w:val="32"/>
          <w:cs/>
        </w:rPr>
        <w:t>และบุญคุณของพระมหากษัต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ริย์ไทย </w:t>
      </w:r>
      <w:r w:rsidR="002B3B15">
        <w:rPr>
          <w:rFonts w:ascii="TH SarabunIT๙" w:hAnsi="TH SarabunIT๙" w:cs="TH SarabunIT๙" w:hint="cs"/>
          <w:sz w:val="32"/>
          <w:szCs w:val="32"/>
          <w:cs/>
        </w:rPr>
        <w:t>โดยจะแยกการสรุปตาม</w:t>
      </w:r>
      <w:r w:rsidR="0041559B">
        <w:rPr>
          <w:rFonts w:ascii="TH SarabunIT๙" w:hAnsi="TH SarabunIT๙" w:cs="TH SarabunIT๙" w:hint="cs"/>
          <w:sz w:val="32"/>
          <w:szCs w:val="32"/>
          <w:cs/>
        </w:rPr>
        <w:t>นโยบายเร่งด่วนและนโยบายต่อเนื่อง ดังนี้</w:t>
      </w:r>
    </w:p>
    <w:p w:rsidR="00B34680" w:rsidRPr="00592E40" w:rsidRDefault="00592E40" w:rsidP="00592E40">
      <w:pPr>
        <w:tabs>
          <w:tab w:val="left" w:pos="851"/>
        </w:tabs>
        <w:spacing w:after="0" w:line="240" w:lineRule="auto"/>
        <w:ind w:firstLine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92E4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="00291719" w:rsidRPr="00592E4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นโยบายเร่งด่วน </w:t>
      </w:r>
    </w:p>
    <w:p w:rsidR="00CE1022" w:rsidRPr="00B34680" w:rsidRDefault="00B34680" w:rsidP="00592E40">
      <w:pPr>
        <w:tabs>
          <w:tab w:val="left" w:pos="709"/>
          <w:tab w:val="left" w:pos="1134"/>
        </w:tabs>
        <w:spacing w:after="0" w:line="240" w:lineRule="auto"/>
        <w:ind w:firstLine="3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92E4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1.1 </w:t>
      </w:r>
      <w:r w:rsidR="00CF0726">
        <w:rPr>
          <w:rFonts w:ascii="TH SarabunIT๙" w:hAnsi="TH SarabunIT๙" w:cs="TH SarabunIT๙" w:hint="cs"/>
          <w:sz w:val="32"/>
          <w:szCs w:val="32"/>
          <w:cs/>
        </w:rPr>
        <w:t>การขับเคลื่อน</w:t>
      </w:r>
      <w:r w:rsidR="0041559B">
        <w:rPr>
          <w:rFonts w:ascii="TH SarabunIT๙" w:hAnsi="TH SarabunIT๙" w:cs="TH SarabunIT๙" w:hint="cs"/>
          <w:sz w:val="32"/>
          <w:szCs w:val="32"/>
          <w:cs/>
        </w:rPr>
        <w:t>การดำเนินงาน</w:t>
      </w:r>
      <w:r w:rsidR="00CF0726">
        <w:rPr>
          <w:rFonts w:ascii="TH SarabunIT๙" w:hAnsi="TH SarabunIT๙" w:cs="TH SarabunIT๙" w:hint="cs"/>
          <w:sz w:val="32"/>
          <w:szCs w:val="32"/>
          <w:cs/>
        </w:rPr>
        <w:t>ตาม</w:t>
      </w:r>
      <w:r w:rsidR="00CE1022" w:rsidRPr="00B34680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="00291719" w:rsidRPr="00B34680">
        <w:rPr>
          <w:rFonts w:ascii="TH SarabunIT๙" w:hAnsi="TH SarabunIT๙" w:cs="TH SarabunIT๙"/>
          <w:sz w:val="32"/>
          <w:szCs w:val="32"/>
          <w:cs/>
        </w:rPr>
        <w:t xml:space="preserve">ไทยนิยม ยั่งยืน </w:t>
      </w:r>
    </w:p>
    <w:p w:rsidR="00B34680" w:rsidRDefault="00B34680" w:rsidP="00592E40">
      <w:pPr>
        <w:tabs>
          <w:tab w:val="left" w:pos="709"/>
          <w:tab w:val="left" w:pos="1134"/>
        </w:tabs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92E4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1.2 </w:t>
      </w:r>
      <w:r w:rsidR="0041559B">
        <w:rPr>
          <w:rFonts w:ascii="TH SarabunIT๙" w:hAnsi="TH SarabunIT๙" w:cs="TH SarabunIT๙" w:hint="cs"/>
          <w:sz w:val="32"/>
          <w:szCs w:val="32"/>
          <w:cs/>
        </w:rPr>
        <w:t>การขับเคลื่อนการดำเนินงาน</w:t>
      </w:r>
      <w:r w:rsidR="00CE1022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="00CF0726">
        <w:rPr>
          <w:rFonts w:ascii="TH SarabunIT๙" w:hAnsi="TH SarabunIT๙" w:cs="TH SarabunIT๙" w:hint="cs"/>
          <w:sz w:val="32"/>
          <w:szCs w:val="32"/>
          <w:cs/>
        </w:rPr>
        <w:t>อบรม</w:t>
      </w:r>
      <w:r w:rsidR="00291719" w:rsidRPr="00CE1022">
        <w:rPr>
          <w:rFonts w:ascii="TH SarabunIT๙" w:hAnsi="TH SarabunIT๙" w:cs="TH SarabunIT๙"/>
          <w:sz w:val="32"/>
          <w:szCs w:val="32"/>
          <w:cs/>
        </w:rPr>
        <w:t>ประวัติศาสตร์ชาติไทย</w:t>
      </w:r>
      <w:r w:rsidR="002B3B15">
        <w:rPr>
          <w:rFonts w:ascii="TH SarabunIT๙" w:hAnsi="TH SarabunIT๙" w:cs="TH SarabunIT๙" w:hint="cs"/>
          <w:sz w:val="32"/>
          <w:szCs w:val="32"/>
          <w:cs/>
        </w:rPr>
        <w:t>และบุญคุณของพระมหากษัตริย์ไทย</w:t>
      </w:r>
    </w:p>
    <w:p w:rsidR="00B34680" w:rsidRDefault="00B34680" w:rsidP="00592E40">
      <w:pPr>
        <w:tabs>
          <w:tab w:val="left" w:pos="709"/>
          <w:tab w:val="left" w:pos="1134"/>
        </w:tabs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92E4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1.3 </w:t>
      </w:r>
      <w:r w:rsidR="0041559B">
        <w:rPr>
          <w:rFonts w:ascii="TH SarabunIT๙" w:hAnsi="TH SarabunIT๙" w:cs="TH SarabunIT๙" w:hint="cs"/>
          <w:sz w:val="32"/>
          <w:szCs w:val="32"/>
          <w:cs/>
        </w:rPr>
        <w:t>การดำเนินงาน</w:t>
      </w:r>
      <w:r w:rsidR="002B3B15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="00CF0726">
        <w:rPr>
          <w:rFonts w:ascii="TH SarabunIT๙" w:hAnsi="TH SarabunIT๙" w:cs="TH SarabunIT๙" w:hint="cs"/>
          <w:sz w:val="32"/>
          <w:szCs w:val="32"/>
          <w:cs/>
        </w:rPr>
        <w:t>สร้าง</w:t>
      </w:r>
      <w:r w:rsidR="002B3B15">
        <w:rPr>
          <w:rFonts w:ascii="TH SarabunIT๙" w:hAnsi="TH SarabunIT๙" w:cs="TH SarabunIT๙" w:hint="cs"/>
          <w:sz w:val="32"/>
          <w:szCs w:val="32"/>
          <w:cs/>
        </w:rPr>
        <w:t>เครือข่าย</w:t>
      </w:r>
      <w:proofErr w:type="spellStart"/>
      <w:r w:rsidR="00291719" w:rsidRPr="00B34680">
        <w:rPr>
          <w:rFonts w:ascii="TH SarabunIT๙" w:hAnsi="TH SarabunIT๙" w:cs="TH SarabunIT๙"/>
          <w:sz w:val="32"/>
          <w:szCs w:val="32"/>
          <w:cs/>
        </w:rPr>
        <w:t>ดิจิทัล</w:t>
      </w:r>
      <w:proofErr w:type="spellEnd"/>
      <w:r w:rsidR="00291719" w:rsidRPr="00B34680">
        <w:rPr>
          <w:rFonts w:ascii="TH SarabunIT๙" w:hAnsi="TH SarabunIT๙" w:cs="TH SarabunIT๙"/>
          <w:sz w:val="32"/>
          <w:szCs w:val="32"/>
          <w:cs/>
        </w:rPr>
        <w:t>ชุมชน</w:t>
      </w:r>
      <w:r w:rsidR="00CF0726">
        <w:rPr>
          <w:rFonts w:ascii="TH SarabunIT๙" w:hAnsi="TH SarabunIT๙" w:cs="TH SarabunIT๙" w:hint="cs"/>
          <w:sz w:val="32"/>
          <w:szCs w:val="32"/>
          <w:cs/>
        </w:rPr>
        <w:t>ระดับตำบล</w:t>
      </w:r>
    </w:p>
    <w:p w:rsidR="00B34680" w:rsidRDefault="00B34680" w:rsidP="00592E40">
      <w:pPr>
        <w:tabs>
          <w:tab w:val="left" w:pos="709"/>
          <w:tab w:val="left" w:pos="1134"/>
          <w:tab w:val="left" w:pos="1560"/>
        </w:tabs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92E40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- </w:t>
      </w:r>
      <w:r w:rsidR="00CF0726">
        <w:rPr>
          <w:rFonts w:ascii="TH SarabunIT๙" w:hAnsi="TH SarabunIT๙" w:cs="TH SarabunIT๙" w:hint="cs"/>
          <w:sz w:val="32"/>
          <w:szCs w:val="32"/>
          <w:cs/>
        </w:rPr>
        <w:t xml:space="preserve">การอบรมหลักสูตร </w:t>
      </w:r>
      <w:r w:rsidR="00310A7E" w:rsidRPr="00CE1022">
        <w:rPr>
          <w:rFonts w:ascii="TH SarabunIT๙" w:hAnsi="TH SarabunIT๙" w:cs="TH SarabunIT๙"/>
          <w:sz w:val="32"/>
          <w:szCs w:val="32"/>
        </w:rPr>
        <w:t>Digital literacy</w:t>
      </w:r>
    </w:p>
    <w:p w:rsidR="00B34680" w:rsidRDefault="00B34680" w:rsidP="00592E40">
      <w:pPr>
        <w:tabs>
          <w:tab w:val="left" w:pos="709"/>
          <w:tab w:val="left" w:pos="1134"/>
          <w:tab w:val="left" w:pos="1560"/>
        </w:tabs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92E40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- </w:t>
      </w:r>
      <w:r w:rsidR="00CF0726">
        <w:rPr>
          <w:rFonts w:ascii="TH SarabunIT๙" w:hAnsi="TH SarabunIT๙" w:cs="TH SarabunIT๙" w:hint="cs"/>
          <w:sz w:val="32"/>
          <w:szCs w:val="32"/>
          <w:cs/>
        </w:rPr>
        <w:t xml:space="preserve">การอบรมหลักสูตร </w:t>
      </w:r>
      <w:r w:rsidR="00310A7E" w:rsidRPr="00B34680">
        <w:rPr>
          <w:rFonts w:ascii="TH SarabunIT๙" w:hAnsi="TH SarabunIT๙" w:cs="TH SarabunIT๙"/>
          <w:sz w:val="32"/>
          <w:szCs w:val="32"/>
        </w:rPr>
        <w:t>E-commerce</w:t>
      </w:r>
    </w:p>
    <w:p w:rsidR="00CF0726" w:rsidRDefault="00B34680" w:rsidP="00592E40">
      <w:pPr>
        <w:tabs>
          <w:tab w:val="left" w:pos="709"/>
          <w:tab w:val="left" w:pos="1134"/>
        </w:tabs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92E4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1.4 </w:t>
      </w:r>
      <w:r w:rsidR="0041559B">
        <w:rPr>
          <w:rFonts w:ascii="TH SarabunIT๙" w:hAnsi="TH SarabunIT๙" w:cs="TH SarabunIT๙" w:hint="cs"/>
          <w:sz w:val="32"/>
          <w:szCs w:val="32"/>
          <w:cs/>
        </w:rPr>
        <w:t>การดำเนินงาน</w:t>
      </w:r>
      <w:r w:rsidR="00CF0726">
        <w:rPr>
          <w:rFonts w:ascii="TH SarabunIT๙" w:hAnsi="TH SarabunIT๙" w:cs="TH SarabunIT๙" w:hint="cs"/>
          <w:sz w:val="32"/>
          <w:szCs w:val="32"/>
          <w:cs/>
        </w:rPr>
        <w:t>โครงการศูนย์เรียนรู้ปรัชญาของเศรษฐกิจพอเพียงและทฤษฎีใหม่ประจำตำบล</w:t>
      </w:r>
    </w:p>
    <w:p w:rsidR="00CF0726" w:rsidRDefault="00CF0726" w:rsidP="00592E40">
      <w:pPr>
        <w:tabs>
          <w:tab w:val="left" w:pos="709"/>
          <w:tab w:val="left" w:pos="1134"/>
        </w:tabs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92E40">
        <w:rPr>
          <w:rFonts w:ascii="TH SarabunIT๙" w:hAnsi="TH SarabunIT๙" w:cs="TH SarabunIT๙" w:hint="cs"/>
          <w:sz w:val="32"/>
          <w:szCs w:val="32"/>
          <w:cs/>
        </w:rPr>
        <w:tab/>
      </w:r>
      <w:r w:rsidR="003D10E1">
        <w:rPr>
          <w:rFonts w:ascii="TH SarabunIT๙" w:hAnsi="TH SarabunIT๙" w:cs="TH SarabunIT๙" w:hint="cs"/>
          <w:sz w:val="32"/>
          <w:szCs w:val="32"/>
          <w:cs/>
        </w:rPr>
        <w:t>1.5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1559B">
        <w:rPr>
          <w:rFonts w:ascii="TH SarabunIT๙" w:hAnsi="TH SarabunIT๙" w:cs="TH SarabunIT๙" w:hint="cs"/>
          <w:sz w:val="32"/>
          <w:szCs w:val="32"/>
          <w:cs/>
        </w:rPr>
        <w:t>การดำเนินงาน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โครงการศูนย์ฝึกอาชีพชุมชน</w:t>
      </w:r>
    </w:p>
    <w:p w:rsidR="00B72EB8" w:rsidRDefault="00B72EB8" w:rsidP="00592E40">
      <w:pPr>
        <w:tabs>
          <w:tab w:val="left" w:pos="709"/>
          <w:tab w:val="left" w:pos="1134"/>
        </w:tabs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92E40">
        <w:rPr>
          <w:rFonts w:ascii="TH SarabunIT๙" w:hAnsi="TH SarabunIT๙" w:cs="TH SarabunIT๙" w:hint="cs"/>
          <w:sz w:val="32"/>
          <w:szCs w:val="32"/>
          <w:cs/>
        </w:rPr>
        <w:tab/>
      </w:r>
      <w:r w:rsidR="003D10E1">
        <w:rPr>
          <w:rFonts w:ascii="TH SarabunIT๙" w:hAnsi="TH SarabunIT๙" w:cs="TH SarabunIT๙" w:hint="cs"/>
          <w:sz w:val="32"/>
          <w:szCs w:val="32"/>
          <w:cs/>
        </w:rPr>
        <w:t>1.6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1559B">
        <w:rPr>
          <w:rFonts w:ascii="TH SarabunIT๙" w:hAnsi="TH SarabunIT๙" w:cs="TH SarabunIT๙" w:hint="cs"/>
          <w:sz w:val="32"/>
          <w:szCs w:val="32"/>
          <w:cs/>
        </w:rPr>
        <w:t>การดำเนินงาน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โครงการศูนย์ส่งเสริมประชาธิปไตย</w:t>
      </w:r>
      <w:r w:rsidR="00E562F8">
        <w:rPr>
          <w:rFonts w:ascii="TH SarabunIT๙" w:hAnsi="TH SarabunIT๙" w:cs="TH SarabunIT๙" w:hint="cs"/>
          <w:sz w:val="32"/>
          <w:szCs w:val="32"/>
          <w:cs/>
        </w:rPr>
        <w:t>ตำบล</w:t>
      </w:r>
    </w:p>
    <w:p w:rsidR="00B34680" w:rsidRDefault="00E562F8" w:rsidP="00592E40">
      <w:pPr>
        <w:tabs>
          <w:tab w:val="left" w:pos="709"/>
          <w:tab w:val="left" w:pos="1134"/>
        </w:tabs>
        <w:spacing w:after="0" w:line="240" w:lineRule="auto"/>
        <w:ind w:firstLine="360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92E40">
        <w:rPr>
          <w:rFonts w:ascii="TH SarabunIT๙" w:hAnsi="TH SarabunIT๙" w:cs="TH SarabunIT๙" w:hint="cs"/>
          <w:sz w:val="32"/>
          <w:szCs w:val="32"/>
          <w:cs/>
        </w:rPr>
        <w:tab/>
      </w:r>
      <w:r w:rsidR="003D10E1">
        <w:rPr>
          <w:rFonts w:ascii="TH SarabunIT๙" w:hAnsi="TH SarabunIT๙" w:cs="TH SarabunIT๙" w:hint="cs"/>
          <w:sz w:val="32"/>
          <w:szCs w:val="32"/>
          <w:cs/>
        </w:rPr>
        <w:t>1.7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F0726">
        <w:rPr>
          <w:rFonts w:ascii="TH SarabunIT๙" w:hAnsi="TH SarabunIT๙" w:cs="TH SarabunIT๙" w:hint="cs"/>
          <w:sz w:val="32"/>
          <w:szCs w:val="32"/>
          <w:cs/>
        </w:rPr>
        <w:t>การส่งเสริม</w:t>
      </w:r>
      <w:r w:rsidR="00291719" w:rsidRPr="00B34680">
        <w:rPr>
          <w:rFonts w:ascii="TH SarabunIT๙" w:hAnsi="TH SarabunIT๙" w:cs="TH SarabunIT๙"/>
          <w:sz w:val="32"/>
          <w:szCs w:val="32"/>
          <w:cs/>
        </w:rPr>
        <w:t>ภาษาอังกฤษเพื่อการสื่อสารด้านอาชีพ</w:t>
      </w:r>
    </w:p>
    <w:p w:rsidR="00B34680" w:rsidRPr="002B3B15" w:rsidRDefault="00B34680" w:rsidP="00592E40">
      <w:pPr>
        <w:tabs>
          <w:tab w:val="left" w:pos="709"/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592E40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41559B">
        <w:rPr>
          <w:rFonts w:ascii="TH SarabunIT๙" w:hAnsi="TH SarabunIT๙" w:cs="TH SarabunIT๙"/>
          <w:sz w:val="32"/>
          <w:szCs w:val="32"/>
        </w:rPr>
        <w:t>1.</w:t>
      </w:r>
      <w:r w:rsidR="003D10E1">
        <w:rPr>
          <w:rFonts w:ascii="TH SarabunIT๙" w:hAnsi="TH SarabunIT๙" w:cs="TH SarabunIT๙"/>
          <w:sz w:val="32"/>
          <w:szCs w:val="32"/>
        </w:rPr>
        <w:t>8</w:t>
      </w:r>
      <w:r w:rsidRPr="002B3B15">
        <w:rPr>
          <w:rFonts w:ascii="TH SarabunIT๙" w:hAnsi="TH SarabunIT๙" w:cs="TH SarabunIT๙"/>
          <w:sz w:val="32"/>
          <w:szCs w:val="32"/>
        </w:rPr>
        <w:t xml:space="preserve"> </w:t>
      </w:r>
      <w:r w:rsidR="00E562F8">
        <w:rPr>
          <w:rFonts w:ascii="TH SarabunIT๙" w:hAnsi="TH SarabunIT๙" w:cs="TH SarabunIT๙" w:hint="cs"/>
          <w:sz w:val="32"/>
          <w:szCs w:val="32"/>
          <w:cs/>
        </w:rPr>
        <w:t>การส่งเสริมการเรียนรู้ด้านเกษตรกรรม (</w:t>
      </w:r>
      <w:proofErr w:type="gramStart"/>
      <w:r w:rsidR="00291719" w:rsidRPr="002B3B15">
        <w:rPr>
          <w:rFonts w:ascii="TH SarabunIT๙" w:hAnsi="TH SarabunIT๙" w:cs="TH SarabunIT๙"/>
          <w:sz w:val="32"/>
          <w:szCs w:val="32"/>
        </w:rPr>
        <w:t>Smart</w:t>
      </w:r>
      <w:r w:rsidR="002B3B1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B3B15">
        <w:rPr>
          <w:rFonts w:ascii="TH SarabunIT๙" w:hAnsi="TH SarabunIT๙" w:cs="TH SarabunIT๙"/>
          <w:sz w:val="32"/>
          <w:szCs w:val="32"/>
        </w:rPr>
        <w:t>F</w:t>
      </w:r>
      <w:r w:rsidR="00291719" w:rsidRPr="002B3B15">
        <w:rPr>
          <w:rFonts w:ascii="TH SarabunIT๙" w:hAnsi="TH SarabunIT๙" w:cs="TH SarabunIT๙"/>
          <w:sz w:val="32"/>
          <w:szCs w:val="32"/>
        </w:rPr>
        <w:t>armer</w:t>
      </w:r>
      <w:proofErr w:type="gramEnd"/>
      <w:r w:rsidR="00E562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562F8">
        <w:rPr>
          <w:rFonts w:ascii="TH SarabunIT๙" w:hAnsi="TH SarabunIT๙" w:cs="TH SarabunIT๙"/>
          <w:sz w:val="32"/>
          <w:szCs w:val="32"/>
        </w:rPr>
        <w:t xml:space="preserve">: </w:t>
      </w:r>
      <w:r w:rsidR="00E562F8">
        <w:rPr>
          <w:rFonts w:ascii="TH SarabunIT๙" w:hAnsi="TH SarabunIT๙" w:cs="TH SarabunIT๙" w:hint="cs"/>
          <w:sz w:val="32"/>
          <w:szCs w:val="32"/>
          <w:cs/>
        </w:rPr>
        <w:t>เกษตรกรปราดเปรื่อง)</w:t>
      </w:r>
      <w:r w:rsidR="002B3B1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B34680" w:rsidRPr="002B3B15" w:rsidRDefault="00B34680" w:rsidP="00592E40">
      <w:pPr>
        <w:tabs>
          <w:tab w:val="left" w:pos="709"/>
          <w:tab w:val="left" w:pos="1134"/>
          <w:tab w:val="left" w:pos="15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B3B15">
        <w:rPr>
          <w:rFonts w:ascii="TH SarabunIT๙" w:hAnsi="TH SarabunIT๙" w:cs="TH SarabunIT๙"/>
          <w:sz w:val="32"/>
          <w:szCs w:val="32"/>
        </w:rPr>
        <w:tab/>
      </w:r>
      <w:r w:rsidRPr="002B3B15">
        <w:rPr>
          <w:rFonts w:ascii="TH SarabunIT๙" w:hAnsi="TH SarabunIT๙" w:cs="TH SarabunIT๙"/>
          <w:sz w:val="32"/>
          <w:szCs w:val="32"/>
        </w:rPr>
        <w:tab/>
      </w:r>
      <w:r w:rsidR="00592E40">
        <w:rPr>
          <w:rFonts w:ascii="TH SarabunIT๙" w:hAnsi="TH SarabunIT๙" w:cs="TH SarabunIT๙"/>
          <w:sz w:val="32"/>
          <w:szCs w:val="32"/>
        </w:rPr>
        <w:tab/>
      </w:r>
      <w:r w:rsidRPr="002B3B15">
        <w:rPr>
          <w:rFonts w:ascii="TH SarabunIT๙" w:hAnsi="TH SarabunIT๙" w:cs="TH SarabunIT๙"/>
          <w:sz w:val="32"/>
          <w:szCs w:val="32"/>
        </w:rPr>
        <w:t xml:space="preserve">- </w:t>
      </w:r>
      <w:r w:rsidR="00F37A13" w:rsidRPr="002B3B15">
        <w:rPr>
          <w:rFonts w:ascii="TH SarabunIT๙" w:hAnsi="TH SarabunIT๙" w:cs="TH SarabunIT๙"/>
          <w:sz w:val="32"/>
          <w:szCs w:val="32"/>
        </w:rPr>
        <w:t xml:space="preserve">ICT </w:t>
      </w:r>
      <w:r w:rsidR="00F37A13" w:rsidRPr="002B3B15">
        <w:rPr>
          <w:rFonts w:ascii="TH SarabunIT๙" w:hAnsi="TH SarabunIT๙" w:cs="TH SarabunIT๙"/>
          <w:sz w:val="32"/>
          <w:szCs w:val="32"/>
          <w:cs/>
        </w:rPr>
        <w:t>และนวัตกรรม</w:t>
      </w:r>
      <w:r w:rsidR="00F731EE" w:rsidRPr="002B3B15">
        <w:rPr>
          <w:rFonts w:ascii="TH SarabunIT๙" w:hAnsi="TH SarabunIT๙" w:cs="TH SarabunIT๙"/>
          <w:sz w:val="32"/>
          <w:szCs w:val="32"/>
          <w:cs/>
        </w:rPr>
        <w:t>จัดกระบวนการเรียนรู้ด้านเกษตรกรรม</w:t>
      </w:r>
    </w:p>
    <w:p w:rsidR="00B34680" w:rsidRPr="002B3B15" w:rsidRDefault="00B34680" w:rsidP="00592E40">
      <w:pPr>
        <w:tabs>
          <w:tab w:val="left" w:pos="709"/>
          <w:tab w:val="left" w:pos="1134"/>
          <w:tab w:val="left" w:pos="15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B3B15">
        <w:rPr>
          <w:rFonts w:ascii="TH SarabunIT๙" w:hAnsi="TH SarabunIT๙" w:cs="TH SarabunIT๙" w:hint="cs"/>
          <w:sz w:val="32"/>
          <w:szCs w:val="32"/>
          <w:cs/>
        </w:rPr>
        <w:tab/>
      </w:r>
      <w:r w:rsidRPr="002B3B15">
        <w:rPr>
          <w:rFonts w:ascii="TH SarabunIT๙" w:hAnsi="TH SarabunIT๙" w:cs="TH SarabunIT๙" w:hint="cs"/>
          <w:sz w:val="32"/>
          <w:szCs w:val="32"/>
          <w:cs/>
        </w:rPr>
        <w:tab/>
      </w:r>
      <w:r w:rsidR="00592E40">
        <w:rPr>
          <w:rFonts w:ascii="TH SarabunIT๙" w:hAnsi="TH SarabunIT๙" w:cs="TH SarabunIT๙" w:hint="cs"/>
          <w:sz w:val="32"/>
          <w:szCs w:val="32"/>
          <w:cs/>
        </w:rPr>
        <w:tab/>
      </w:r>
      <w:r w:rsidRPr="002B3B15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2B3B15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F731EE" w:rsidRPr="002B3B15">
        <w:rPr>
          <w:rFonts w:ascii="TH SarabunIT๙" w:hAnsi="TH SarabunIT๙" w:cs="TH SarabunIT๙"/>
          <w:sz w:val="32"/>
          <w:szCs w:val="32"/>
          <w:cs/>
        </w:rPr>
        <w:t>เพิ่มมูลค่าสินค้าทางการเกษตร</w:t>
      </w:r>
    </w:p>
    <w:p w:rsidR="00B34680" w:rsidRPr="002B3B15" w:rsidRDefault="00B34680" w:rsidP="00592E40">
      <w:pPr>
        <w:tabs>
          <w:tab w:val="left" w:pos="709"/>
          <w:tab w:val="left" w:pos="1134"/>
          <w:tab w:val="left" w:pos="15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B3B15">
        <w:rPr>
          <w:rFonts w:ascii="TH SarabunIT๙" w:hAnsi="TH SarabunIT๙" w:cs="TH SarabunIT๙" w:hint="cs"/>
          <w:sz w:val="32"/>
          <w:szCs w:val="32"/>
          <w:cs/>
        </w:rPr>
        <w:tab/>
      </w:r>
      <w:r w:rsidRPr="002B3B15">
        <w:rPr>
          <w:rFonts w:ascii="TH SarabunIT๙" w:hAnsi="TH SarabunIT๙" w:cs="TH SarabunIT๙" w:hint="cs"/>
          <w:sz w:val="32"/>
          <w:szCs w:val="32"/>
          <w:cs/>
        </w:rPr>
        <w:tab/>
      </w:r>
      <w:r w:rsidR="00592E40">
        <w:rPr>
          <w:rFonts w:ascii="TH SarabunIT๙" w:hAnsi="TH SarabunIT๙" w:cs="TH SarabunIT๙" w:hint="cs"/>
          <w:sz w:val="32"/>
          <w:szCs w:val="32"/>
          <w:cs/>
        </w:rPr>
        <w:tab/>
      </w:r>
      <w:r w:rsidRPr="002B3B15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2B3B15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F731EE" w:rsidRPr="002B3B15">
        <w:rPr>
          <w:rFonts w:ascii="TH SarabunIT๙" w:hAnsi="TH SarabunIT๙" w:cs="TH SarabunIT๙"/>
          <w:sz w:val="32"/>
          <w:szCs w:val="32"/>
          <w:cs/>
        </w:rPr>
        <w:t>สร้างช่องทางการจำหน่ายสินค้า</w:t>
      </w:r>
    </w:p>
    <w:p w:rsidR="00B34680" w:rsidRPr="002B3B15" w:rsidRDefault="00B34680" w:rsidP="00592E40">
      <w:pPr>
        <w:tabs>
          <w:tab w:val="left" w:pos="709"/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B3B15">
        <w:rPr>
          <w:rFonts w:ascii="TH SarabunIT๙" w:hAnsi="TH SarabunIT๙" w:cs="TH SarabunIT๙" w:hint="cs"/>
          <w:sz w:val="32"/>
          <w:szCs w:val="32"/>
          <w:cs/>
        </w:rPr>
        <w:tab/>
      </w:r>
      <w:r w:rsidR="00592E40">
        <w:rPr>
          <w:rFonts w:ascii="TH SarabunIT๙" w:hAnsi="TH SarabunIT๙" w:cs="TH SarabunIT๙" w:hint="cs"/>
          <w:sz w:val="32"/>
          <w:szCs w:val="32"/>
          <w:cs/>
        </w:rPr>
        <w:tab/>
      </w:r>
      <w:r w:rsidR="0041559B">
        <w:rPr>
          <w:rFonts w:ascii="TH SarabunIT๙" w:hAnsi="TH SarabunIT๙" w:cs="TH SarabunIT๙" w:hint="cs"/>
          <w:sz w:val="32"/>
          <w:szCs w:val="32"/>
          <w:cs/>
        </w:rPr>
        <w:t>1.</w:t>
      </w:r>
      <w:r w:rsidR="003D10E1">
        <w:rPr>
          <w:rFonts w:ascii="TH SarabunIT๙" w:hAnsi="TH SarabunIT๙" w:cs="TH SarabunIT๙"/>
          <w:sz w:val="32"/>
          <w:szCs w:val="32"/>
        </w:rPr>
        <w:t>9</w:t>
      </w:r>
      <w:r w:rsidRPr="002B3B1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310A7E" w:rsidRPr="002B3B15">
        <w:rPr>
          <w:rFonts w:ascii="TH SarabunIT๙" w:hAnsi="TH SarabunIT๙" w:cs="TH SarabunIT๙"/>
          <w:sz w:val="32"/>
          <w:szCs w:val="32"/>
          <w:cs/>
        </w:rPr>
        <w:t>กศน</w:t>
      </w:r>
      <w:proofErr w:type="spellEnd"/>
      <w:r w:rsidR="00310A7E" w:rsidRPr="002B3B15">
        <w:rPr>
          <w:rFonts w:ascii="TH SarabunIT๙" w:hAnsi="TH SarabunIT๙" w:cs="TH SarabunIT๙"/>
          <w:sz w:val="32"/>
          <w:szCs w:val="32"/>
          <w:cs/>
        </w:rPr>
        <w:t>.ตำบล 4</w:t>
      </w:r>
      <w:r w:rsidR="002B3B15">
        <w:rPr>
          <w:rFonts w:ascii="TH SarabunIT๙" w:hAnsi="TH SarabunIT๙" w:cs="TH SarabunIT๙"/>
          <w:sz w:val="32"/>
          <w:szCs w:val="32"/>
        </w:rPr>
        <w:t xml:space="preserve"> </w:t>
      </w:r>
      <w:r w:rsidR="00310A7E" w:rsidRPr="002B3B15">
        <w:rPr>
          <w:rFonts w:ascii="TH SarabunIT๙" w:hAnsi="TH SarabunIT๙" w:cs="TH SarabunIT๙"/>
          <w:sz w:val="32"/>
          <w:szCs w:val="32"/>
        </w:rPr>
        <w:t>G</w:t>
      </w:r>
    </w:p>
    <w:p w:rsidR="00B34680" w:rsidRPr="00592E40" w:rsidRDefault="00B34680" w:rsidP="00592E40">
      <w:pPr>
        <w:tabs>
          <w:tab w:val="left" w:pos="426"/>
          <w:tab w:val="left" w:pos="851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92E40">
        <w:rPr>
          <w:rFonts w:ascii="TH SarabunIT๙" w:hAnsi="TH SarabunIT๙" w:cs="TH SarabunIT๙" w:hint="cs"/>
          <w:sz w:val="32"/>
          <w:szCs w:val="32"/>
          <w:cs/>
        </w:rPr>
        <w:tab/>
      </w:r>
      <w:r w:rsidRPr="00592E4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</w:t>
      </w:r>
      <w:r w:rsidR="002B3B15" w:rsidRPr="00592E40">
        <w:rPr>
          <w:rFonts w:ascii="TH SarabunIT๙" w:hAnsi="TH SarabunIT๙" w:cs="TH SarabunIT๙" w:hint="cs"/>
          <w:b/>
          <w:bCs/>
          <w:sz w:val="32"/>
          <w:szCs w:val="32"/>
          <w:cs/>
        </w:rPr>
        <w:t>นโยบายต่อเนื่อง (</w:t>
      </w:r>
      <w:r w:rsidR="00291719" w:rsidRPr="00592E40">
        <w:rPr>
          <w:rFonts w:ascii="TH SarabunIT๙" w:hAnsi="TH SarabunIT๙" w:cs="TH SarabunIT๙"/>
          <w:b/>
          <w:bCs/>
          <w:sz w:val="32"/>
          <w:szCs w:val="32"/>
          <w:cs/>
        </w:rPr>
        <w:t>งานปกติ</w:t>
      </w:r>
      <w:r w:rsidR="002B3B15" w:rsidRPr="00592E40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CB2C28" w:rsidRPr="00CB2C28" w:rsidRDefault="00CB2C28" w:rsidP="00592E40">
      <w:pPr>
        <w:tabs>
          <w:tab w:val="left" w:pos="426"/>
          <w:tab w:val="left" w:pos="709"/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92E4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B2C28">
        <w:rPr>
          <w:rFonts w:ascii="TH SarabunIT๙" w:hAnsi="TH SarabunIT๙" w:cs="TH SarabunIT๙" w:hint="cs"/>
          <w:sz w:val="32"/>
          <w:szCs w:val="32"/>
          <w:cs/>
        </w:rPr>
        <w:t xml:space="preserve">2.1 </w:t>
      </w:r>
      <w:r w:rsidR="007B2974" w:rsidRPr="00CB2C28">
        <w:rPr>
          <w:rFonts w:ascii="TH SarabunIT๙" w:hAnsi="TH SarabunIT๙" w:cs="TH SarabunIT๙"/>
          <w:sz w:val="32"/>
          <w:szCs w:val="32"/>
          <w:cs/>
        </w:rPr>
        <w:t>การศึกษาพื้นฐาน</w:t>
      </w:r>
    </w:p>
    <w:p w:rsidR="00FD4E0B" w:rsidRPr="00CB2C28" w:rsidRDefault="00CB2C28" w:rsidP="00592E40">
      <w:pPr>
        <w:tabs>
          <w:tab w:val="left" w:pos="426"/>
          <w:tab w:val="left" w:pos="709"/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B2C28">
        <w:rPr>
          <w:rFonts w:ascii="TH SarabunIT๙" w:hAnsi="TH SarabunIT๙" w:cs="TH SarabunIT๙" w:hint="cs"/>
          <w:sz w:val="32"/>
          <w:szCs w:val="32"/>
          <w:cs/>
        </w:rPr>
        <w:tab/>
      </w:r>
      <w:r w:rsidRPr="00CB2C28">
        <w:rPr>
          <w:rFonts w:ascii="TH SarabunIT๙" w:hAnsi="TH SarabunIT๙" w:cs="TH SarabunIT๙" w:hint="cs"/>
          <w:sz w:val="32"/>
          <w:szCs w:val="32"/>
          <w:cs/>
        </w:rPr>
        <w:tab/>
      </w:r>
      <w:r w:rsidR="00592E40">
        <w:rPr>
          <w:rFonts w:ascii="TH SarabunIT๙" w:hAnsi="TH SarabunIT๙" w:cs="TH SarabunIT๙" w:hint="cs"/>
          <w:sz w:val="32"/>
          <w:szCs w:val="32"/>
          <w:cs/>
        </w:rPr>
        <w:tab/>
      </w:r>
      <w:r w:rsidRPr="00CB2C28">
        <w:rPr>
          <w:rFonts w:ascii="TH SarabunIT๙" w:hAnsi="TH SarabunIT๙" w:cs="TH SarabunIT๙" w:hint="cs"/>
          <w:sz w:val="32"/>
          <w:szCs w:val="32"/>
          <w:cs/>
        </w:rPr>
        <w:t xml:space="preserve">2.2 </w:t>
      </w:r>
      <w:r w:rsidR="007B2974" w:rsidRPr="00CB2C28">
        <w:rPr>
          <w:rFonts w:ascii="TH SarabunIT๙" w:hAnsi="TH SarabunIT๙" w:cs="TH SarabunIT๙"/>
          <w:sz w:val="32"/>
          <w:szCs w:val="32"/>
          <w:cs/>
        </w:rPr>
        <w:t>การศึกษาต่อเนื่อง</w:t>
      </w:r>
    </w:p>
    <w:p w:rsidR="00CB2C28" w:rsidRPr="00CB2C28" w:rsidRDefault="00592E40" w:rsidP="00592E40">
      <w:pPr>
        <w:pStyle w:val="ListParagraph"/>
        <w:tabs>
          <w:tab w:val="left" w:pos="900"/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B2C28" w:rsidRPr="00CB2C28">
        <w:rPr>
          <w:rFonts w:ascii="TH SarabunIT๙" w:hAnsi="TH SarabunIT๙" w:cs="TH SarabunIT๙" w:hint="cs"/>
          <w:sz w:val="32"/>
          <w:szCs w:val="32"/>
          <w:cs/>
        </w:rPr>
        <w:t xml:space="preserve">2.3 </w:t>
      </w:r>
      <w:r w:rsidR="007B2974" w:rsidRPr="00CB2C28">
        <w:rPr>
          <w:rFonts w:ascii="TH SarabunIT๙" w:hAnsi="TH SarabunIT๙" w:cs="TH SarabunIT๙"/>
          <w:sz w:val="32"/>
          <w:szCs w:val="32"/>
          <w:cs/>
        </w:rPr>
        <w:t>การศึกษาตามอัธยาศัย</w:t>
      </w:r>
    </w:p>
    <w:p w:rsidR="00291719" w:rsidRPr="00592E40" w:rsidRDefault="00E562F8" w:rsidP="00592E40">
      <w:pPr>
        <w:tabs>
          <w:tab w:val="left" w:pos="90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592E40" w:rsidRPr="00592E4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3D10E1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592E40" w:rsidRPr="00592E4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Pr="00592E40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 w:rsidR="000A2EDA" w:rsidRPr="00592E40">
        <w:rPr>
          <w:rFonts w:ascii="TH SarabunIT๙" w:hAnsi="TH SarabunIT๙" w:cs="TH SarabunIT๙"/>
          <w:b/>
          <w:bCs/>
          <w:sz w:val="32"/>
          <w:szCs w:val="32"/>
          <w:cs/>
        </w:rPr>
        <w:t>อื่น ๆ</w:t>
      </w:r>
      <w:r w:rsidRPr="00592E4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E562F8" w:rsidRDefault="00E562F8" w:rsidP="00592E40">
      <w:pPr>
        <w:tabs>
          <w:tab w:val="left" w:pos="900"/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592E40">
        <w:rPr>
          <w:rFonts w:ascii="TH SarabunIT๙" w:hAnsi="TH SarabunIT๙" w:cs="TH SarabunIT๙" w:hint="cs"/>
          <w:sz w:val="32"/>
          <w:szCs w:val="32"/>
          <w:cs/>
        </w:rPr>
        <w:tab/>
      </w:r>
      <w:r w:rsidR="00592E40">
        <w:rPr>
          <w:rFonts w:ascii="TH SarabunIT๙" w:hAnsi="TH SarabunIT๙" w:cs="TH SarabunIT๙" w:hint="cs"/>
          <w:sz w:val="32"/>
          <w:szCs w:val="32"/>
          <w:cs/>
        </w:rPr>
        <w:tab/>
      </w:r>
      <w:r w:rsidR="003D10E1">
        <w:rPr>
          <w:rFonts w:ascii="TH SarabunIT๙" w:hAnsi="TH SarabunIT๙" w:cs="TH SarabunIT๙"/>
          <w:sz w:val="32"/>
          <w:szCs w:val="32"/>
        </w:rPr>
        <w:t>3.1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การจัดการศึกษาใน</w:t>
      </w:r>
      <w:r w:rsidR="0041559B">
        <w:rPr>
          <w:rFonts w:ascii="TH SarabunIT๙" w:hAnsi="TH SarabunIT๙" w:cs="TH SarabunIT๙" w:hint="cs"/>
          <w:sz w:val="32"/>
          <w:szCs w:val="32"/>
          <w:cs/>
        </w:rPr>
        <w:t>พื้นที่</w:t>
      </w:r>
      <w:r>
        <w:rPr>
          <w:rFonts w:ascii="TH SarabunIT๙" w:hAnsi="TH SarabunIT๙" w:cs="TH SarabunIT๙" w:hint="cs"/>
          <w:sz w:val="32"/>
          <w:szCs w:val="32"/>
          <w:cs/>
        </w:rPr>
        <w:t>จังหวัดชายแดนภาคใต้</w:t>
      </w:r>
    </w:p>
    <w:p w:rsidR="00E562F8" w:rsidRDefault="00E562F8" w:rsidP="00592E40">
      <w:pPr>
        <w:tabs>
          <w:tab w:val="left" w:pos="900"/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592E40">
        <w:rPr>
          <w:rFonts w:ascii="TH SarabunIT๙" w:hAnsi="TH SarabunIT๙" w:cs="TH SarabunIT๙" w:hint="cs"/>
          <w:sz w:val="32"/>
          <w:szCs w:val="32"/>
          <w:cs/>
        </w:rPr>
        <w:tab/>
      </w:r>
      <w:r w:rsidR="00592E40">
        <w:rPr>
          <w:rFonts w:ascii="TH SarabunIT๙" w:hAnsi="TH SarabunIT๙" w:cs="TH SarabunIT๙" w:hint="cs"/>
          <w:sz w:val="32"/>
          <w:szCs w:val="32"/>
          <w:cs/>
        </w:rPr>
        <w:tab/>
      </w:r>
      <w:r w:rsidR="003D10E1">
        <w:rPr>
          <w:rFonts w:ascii="TH SarabunIT๙" w:hAnsi="TH SarabunIT๙" w:cs="TH SarabunIT๙"/>
          <w:sz w:val="32"/>
          <w:szCs w:val="32"/>
        </w:rPr>
        <w:t>3.2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การจัดการศึกษาในพื้นที่เขตเศรษฐกิจพิเศษ</w:t>
      </w:r>
    </w:p>
    <w:p w:rsidR="00E562F8" w:rsidRPr="00E562F8" w:rsidRDefault="00E562F8" w:rsidP="00592E40">
      <w:pPr>
        <w:tabs>
          <w:tab w:val="left" w:pos="900"/>
          <w:tab w:val="left" w:pos="113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592E40">
        <w:rPr>
          <w:rFonts w:ascii="TH SarabunIT๙" w:hAnsi="TH SarabunIT๙" w:cs="TH SarabunIT๙" w:hint="cs"/>
          <w:sz w:val="32"/>
          <w:szCs w:val="32"/>
          <w:cs/>
        </w:rPr>
        <w:tab/>
      </w:r>
      <w:r w:rsidR="00592E40">
        <w:rPr>
          <w:rFonts w:ascii="TH SarabunIT๙" w:hAnsi="TH SarabunIT๙" w:cs="TH SarabunIT๙" w:hint="cs"/>
          <w:sz w:val="32"/>
          <w:szCs w:val="32"/>
          <w:cs/>
        </w:rPr>
        <w:tab/>
      </w:r>
      <w:r w:rsidR="003D10E1">
        <w:rPr>
          <w:rFonts w:ascii="TH SarabunIT๙" w:hAnsi="TH SarabunIT๙" w:cs="TH SarabunIT๙"/>
          <w:sz w:val="32"/>
          <w:szCs w:val="32"/>
        </w:rPr>
        <w:t>3.3</w:t>
      </w: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 xml:space="preserve"> โครงการอันเนื่องมาจากพระราชดำริและโครงการอันเกี่ยวเนื่องจากราชวงศ์        </w:t>
      </w:r>
    </w:p>
    <w:p w:rsidR="00CB2C28" w:rsidRDefault="00CB2C28" w:rsidP="00CB2C28">
      <w:pPr>
        <w:pStyle w:val="ListParagraph"/>
        <w:tabs>
          <w:tab w:val="left" w:pos="90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92E40" w:rsidRDefault="00592E40" w:rsidP="00CB2C28">
      <w:pPr>
        <w:pStyle w:val="ListParagraph"/>
        <w:tabs>
          <w:tab w:val="left" w:pos="90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330AF" w:rsidRPr="00E562F8" w:rsidRDefault="007330AF" w:rsidP="0003127E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E1022">
        <w:rPr>
          <w:rFonts w:ascii="TH SarabunIT๙" w:hAnsi="TH SarabunIT๙" w:cs="TH SarabunIT๙"/>
          <w:b/>
          <w:bCs/>
          <w:sz w:val="32"/>
          <w:szCs w:val="32"/>
          <w:cs/>
        </w:rPr>
        <w:t>ข้อตกลงการรายงาน</w:t>
      </w:r>
      <w:r w:rsidR="007337F2" w:rsidRPr="00CE102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E562F8">
        <w:rPr>
          <w:rFonts w:ascii="TH SarabunIT๙" w:hAnsi="TH SarabunIT๙" w:cs="TH SarabunIT๙" w:hint="cs"/>
          <w:sz w:val="32"/>
          <w:szCs w:val="32"/>
          <w:cs/>
        </w:rPr>
        <w:t xml:space="preserve">สรุปสาระสำคัญ </w:t>
      </w:r>
      <w:r w:rsidR="0003127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562F8" w:rsidRPr="0003127E">
        <w:rPr>
          <w:rFonts w:ascii="TH SarabunIT๙" w:hAnsi="TH SarabunIT๙" w:cs="TH SarabunIT๙"/>
          <w:b/>
          <w:bCs/>
          <w:sz w:val="40"/>
          <w:szCs w:val="40"/>
          <w:u w:val="single"/>
          <w:cs/>
        </w:rPr>
        <w:t>เขียน</w:t>
      </w:r>
      <w:r w:rsidR="00E562F8" w:rsidRPr="0003127E">
        <w:rPr>
          <w:rFonts w:ascii="TH SarabunIT๙" w:hAnsi="TH SarabunIT๙" w:cs="TH SarabunIT๙" w:hint="cs"/>
          <w:b/>
          <w:bCs/>
          <w:sz w:val="40"/>
          <w:szCs w:val="40"/>
          <w:u w:val="single"/>
          <w:cs/>
        </w:rPr>
        <w:t>ในรูปแบบ</w:t>
      </w:r>
      <w:r w:rsidR="007337F2" w:rsidRPr="0003127E">
        <w:rPr>
          <w:rFonts w:ascii="TH SarabunIT๙" w:hAnsi="TH SarabunIT๙" w:cs="TH SarabunIT๙"/>
          <w:b/>
          <w:bCs/>
          <w:sz w:val="40"/>
          <w:szCs w:val="40"/>
          <w:u w:val="single"/>
          <w:cs/>
        </w:rPr>
        <w:t>ความเรียง ตามประเด็นการนิเทศ</w:t>
      </w:r>
    </w:p>
    <w:p w:rsidR="00CB2C28" w:rsidRDefault="00CB2C28" w:rsidP="00592E40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92E40">
        <w:rPr>
          <w:rFonts w:ascii="TH SarabunIT๙" w:hAnsi="TH SarabunIT๙" w:cs="TH SarabunIT๙" w:hint="cs"/>
          <w:sz w:val="32"/>
          <w:szCs w:val="32"/>
          <w:cs/>
        </w:rPr>
        <w:tab/>
        <w:t xml:space="preserve">1. </w:t>
      </w:r>
      <w:r w:rsidR="007330AF" w:rsidRPr="00CB2C28">
        <w:rPr>
          <w:rFonts w:ascii="TH SarabunIT๙" w:hAnsi="TH SarabunIT๙" w:cs="TH SarabunIT๙"/>
          <w:sz w:val="32"/>
          <w:szCs w:val="32"/>
          <w:cs/>
        </w:rPr>
        <w:t>บรรยายสภาพการดำเนินงาน</w:t>
      </w:r>
      <w:r w:rsidR="00592E4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B3B15">
        <w:rPr>
          <w:rFonts w:ascii="TH SarabunIT๙" w:hAnsi="TH SarabunIT๙" w:cs="TH SarabunIT๙" w:hint="cs"/>
          <w:sz w:val="32"/>
          <w:szCs w:val="32"/>
          <w:cs/>
        </w:rPr>
        <w:t>จากข้อมูลเชิงคุณภาพ รวมทั้งค</w:t>
      </w:r>
      <w:r w:rsidR="00E562F8">
        <w:rPr>
          <w:rFonts w:ascii="TH SarabunIT๙" w:hAnsi="TH SarabunIT๙" w:cs="TH SarabunIT๙"/>
          <w:sz w:val="32"/>
          <w:szCs w:val="32"/>
          <w:cs/>
        </w:rPr>
        <w:t>วรนำเสนอข้อมูลเชิงปริมาณ</w:t>
      </w:r>
      <w:r w:rsidR="002B3B15">
        <w:rPr>
          <w:rFonts w:ascii="TH SarabunIT๙" w:hAnsi="TH SarabunIT๙" w:cs="TH SarabunIT๙" w:hint="cs"/>
          <w:sz w:val="32"/>
          <w:szCs w:val="32"/>
          <w:cs/>
        </w:rPr>
        <w:t xml:space="preserve">เพื่อ วิเคราะห์ </w:t>
      </w:r>
      <w:r w:rsidR="007337F2" w:rsidRPr="00CB2C28">
        <w:rPr>
          <w:rFonts w:ascii="TH SarabunIT๙" w:hAnsi="TH SarabunIT๙" w:cs="TH SarabunIT๙"/>
          <w:sz w:val="32"/>
          <w:szCs w:val="32"/>
          <w:cs/>
        </w:rPr>
        <w:t xml:space="preserve">เปรียบเทียบ เช่น ผลการสอบปลายภาค </w:t>
      </w:r>
      <w:r w:rsidR="002B3B15">
        <w:rPr>
          <w:rFonts w:ascii="TH SarabunIT๙" w:hAnsi="TH SarabunIT๙" w:cs="TH SarabunIT๙" w:hint="cs"/>
          <w:sz w:val="32"/>
          <w:szCs w:val="32"/>
          <w:cs/>
        </w:rPr>
        <w:t>ผลการสอบ</w:t>
      </w:r>
      <w:r w:rsidR="002B3B15">
        <w:rPr>
          <w:rFonts w:ascii="TH SarabunIT๙" w:hAnsi="TH SarabunIT๙" w:cs="TH SarabunIT๙"/>
          <w:sz w:val="32"/>
          <w:szCs w:val="32"/>
        </w:rPr>
        <w:t xml:space="preserve"> </w:t>
      </w:r>
      <w:r w:rsidR="007337F2" w:rsidRPr="00CB2C28">
        <w:rPr>
          <w:rFonts w:ascii="TH SarabunIT๙" w:hAnsi="TH SarabunIT๙" w:cs="TH SarabunIT๙"/>
          <w:sz w:val="32"/>
          <w:szCs w:val="32"/>
        </w:rPr>
        <w:t xml:space="preserve">N-NET </w:t>
      </w:r>
      <w:r w:rsidR="00175478" w:rsidRPr="00CB2C28">
        <w:rPr>
          <w:rFonts w:ascii="TH SarabunIT๙" w:hAnsi="TH SarabunIT๙" w:cs="TH SarabunIT๙"/>
          <w:sz w:val="32"/>
          <w:szCs w:val="32"/>
          <w:cs/>
        </w:rPr>
        <w:t>ผล</w:t>
      </w:r>
      <w:r w:rsidR="002B3B15">
        <w:rPr>
          <w:rFonts w:ascii="TH SarabunIT๙" w:hAnsi="TH SarabunIT๙" w:cs="TH SarabunIT๙" w:hint="cs"/>
          <w:sz w:val="32"/>
          <w:szCs w:val="32"/>
          <w:cs/>
        </w:rPr>
        <w:t>การนำความรู้และทักษะ</w:t>
      </w:r>
      <w:r w:rsidR="00175478" w:rsidRPr="00CB2C28">
        <w:rPr>
          <w:rFonts w:ascii="TH SarabunIT๙" w:hAnsi="TH SarabunIT๙" w:cs="TH SarabunIT๙"/>
          <w:sz w:val="32"/>
          <w:szCs w:val="32"/>
          <w:cs/>
        </w:rPr>
        <w:t>ไปประกอบอาชีพของการศึกษาต่อเนื่อง</w:t>
      </w:r>
      <w:r w:rsidR="002B3B15">
        <w:rPr>
          <w:rFonts w:ascii="TH SarabunIT๙" w:hAnsi="TH SarabunIT๙" w:cs="TH SarabunIT๙" w:hint="cs"/>
          <w:sz w:val="32"/>
          <w:szCs w:val="32"/>
          <w:cs/>
        </w:rPr>
        <w:t xml:space="preserve"> เป็นต้น</w:t>
      </w:r>
    </w:p>
    <w:p w:rsidR="00CB2C28" w:rsidRDefault="00CB2C28" w:rsidP="00592E40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92E40"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AB696B" w:rsidRPr="00CB2C28">
        <w:rPr>
          <w:rFonts w:ascii="TH SarabunIT๙" w:hAnsi="TH SarabunIT๙" w:cs="TH SarabunIT๙"/>
          <w:sz w:val="32"/>
          <w:szCs w:val="32"/>
          <w:cs/>
        </w:rPr>
        <w:t>ปัจจัยที่ส่งผลต่อความสำเร็จในเรื่องนั้นๆ</w:t>
      </w:r>
    </w:p>
    <w:p w:rsidR="002B3B15" w:rsidRDefault="00CB2C28" w:rsidP="00CB2C28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="00592E40"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>
        <w:rPr>
          <w:rFonts w:ascii="TH SarabunIT๙" w:hAnsi="TH SarabunIT๙" w:cs="TH SarabunIT๙"/>
          <w:sz w:val="32"/>
          <w:szCs w:val="32"/>
          <w:cs/>
        </w:rPr>
        <w:t>ปัญหาอุปสรรค</w:t>
      </w:r>
    </w:p>
    <w:p w:rsidR="00CB2C28" w:rsidRDefault="002B3B15" w:rsidP="00CB2C28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92E40"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Pr="00CB2C28">
        <w:rPr>
          <w:rFonts w:ascii="TH SarabunIT๙" w:hAnsi="TH SarabunIT๙" w:cs="TH SarabunIT๙"/>
          <w:sz w:val="32"/>
          <w:szCs w:val="32"/>
          <w:cs/>
        </w:rPr>
        <w:t>ข้อเสนอแนะ ควรเสนอแนะให้ชัดเจนถึง</w:t>
      </w:r>
      <w:r>
        <w:rPr>
          <w:rFonts w:ascii="TH SarabunIT๙" w:hAnsi="TH SarabunIT๙" w:cs="TH SarabunIT๙" w:hint="cs"/>
          <w:sz w:val="32"/>
          <w:szCs w:val="32"/>
          <w:cs/>
        </w:rPr>
        <w:t>แนวทาง</w:t>
      </w:r>
      <w:r w:rsidRPr="00CB2C28">
        <w:rPr>
          <w:rFonts w:ascii="TH SarabunIT๙" w:hAnsi="TH SarabunIT๙" w:cs="TH SarabunIT๙"/>
          <w:sz w:val="32"/>
          <w:szCs w:val="32"/>
          <w:cs/>
        </w:rPr>
        <w:t>การแก้ปัญหาและพัฒนา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ต่อเนื่อง</w:t>
      </w:r>
    </w:p>
    <w:p w:rsidR="00CB2C28" w:rsidRDefault="002B3B15" w:rsidP="00CB2C28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92E40">
        <w:rPr>
          <w:rFonts w:ascii="TH SarabunIT๙" w:hAnsi="TH SarabunIT๙" w:cs="TH SarabunIT๙"/>
          <w:sz w:val="32"/>
          <w:szCs w:val="32"/>
        </w:rPr>
        <w:t xml:space="preserve">5. </w:t>
      </w:r>
      <w:r w:rsidR="007330AF" w:rsidRPr="00CB2C28">
        <w:rPr>
          <w:rFonts w:ascii="TH SarabunIT๙" w:hAnsi="TH SarabunIT๙" w:cs="TH SarabunIT๙"/>
          <w:sz w:val="32"/>
          <w:szCs w:val="32"/>
        </w:rPr>
        <w:t>Best practice /Good practice</w:t>
      </w:r>
    </w:p>
    <w:p w:rsidR="00CB2C28" w:rsidRDefault="00CB2C28" w:rsidP="00CB2C28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92E40">
        <w:rPr>
          <w:rFonts w:ascii="TH SarabunIT๙" w:hAnsi="TH SarabunIT๙" w:cs="TH SarabunIT๙" w:hint="cs"/>
          <w:sz w:val="32"/>
          <w:szCs w:val="32"/>
          <w:cs/>
        </w:rPr>
        <w:t xml:space="preserve">6. </w:t>
      </w:r>
      <w:r w:rsidR="007330AF" w:rsidRPr="00CB2C28">
        <w:rPr>
          <w:rFonts w:ascii="TH SarabunIT๙" w:hAnsi="TH SarabunIT๙" w:cs="TH SarabunIT๙"/>
          <w:sz w:val="32"/>
          <w:szCs w:val="32"/>
          <w:cs/>
        </w:rPr>
        <w:t>ภาพประกอบ</w:t>
      </w:r>
    </w:p>
    <w:p w:rsidR="00FD4E0B" w:rsidRPr="00CB2C28" w:rsidRDefault="00CB2C28" w:rsidP="00CB2C28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3127E">
        <w:rPr>
          <w:rFonts w:ascii="TH SarabunIT๙" w:hAnsi="TH SarabunIT๙" w:cs="TH SarabunIT๙" w:hint="cs"/>
          <w:sz w:val="32"/>
          <w:szCs w:val="32"/>
          <w:cs/>
        </w:rPr>
        <w:t>7</w:t>
      </w:r>
      <w:r w:rsidR="00592E40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175478" w:rsidRPr="00CB2C28">
        <w:rPr>
          <w:rFonts w:ascii="TH SarabunIT๙" w:hAnsi="TH SarabunIT๙" w:cs="TH SarabunIT๙"/>
          <w:sz w:val="32"/>
          <w:szCs w:val="32"/>
          <w:cs/>
        </w:rPr>
        <w:t>สรุปเป็นภาพรวมของแต่ละภาค</w:t>
      </w:r>
      <w:r w:rsidR="00111E84" w:rsidRPr="00CB2C2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CB2C28" w:rsidRDefault="00CB2C28" w:rsidP="00CB2C28">
      <w:pPr>
        <w:pStyle w:val="ListParagraph"/>
        <w:tabs>
          <w:tab w:val="left" w:pos="993"/>
        </w:tabs>
        <w:spacing w:after="0" w:line="240" w:lineRule="auto"/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="00111E84" w:rsidRPr="00CB2C28">
        <w:rPr>
          <w:rFonts w:ascii="TH SarabunIT๙" w:hAnsi="TH SarabunIT๙" w:cs="TH SarabunIT๙"/>
          <w:sz w:val="32"/>
          <w:szCs w:val="32"/>
          <w:cs/>
        </w:rPr>
        <w:t>กำ</w:t>
      </w:r>
      <w:r w:rsidR="00FD4E0B" w:rsidRPr="00CB2C28">
        <w:rPr>
          <w:rFonts w:ascii="TH SarabunIT๙" w:hAnsi="TH SarabunIT๙" w:cs="TH SarabunIT๙"/>
          <w:sz w:val="32"/>
          <w:szCs w:val="32"/>
          <w:cs/>
        </w:rPr>
        <w:t>ห</w:t>
      </w:r>
      <w:r w:rsidR="00111E84" w:rsidRPr="00CB2C28">
        <w:rPr>
          <w:rFonts w:ascii="TH SarabunIT๙" w:hAnsi="TH SarabunIT๙" w:cs="TH SarabunIT๙"/>
          <w:sz w:val="32"/>
          <w:szCs w:val="32"/>
          <w:cs/>
        </w:rPr>
        <w:t>นดส่งภายใน 5 พฤษภาคม 2561</w:t>
      </w:r>
      <w:r w:rsidR="00FD4E0B" w:rsidRPr="00CB2C2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CB2C28" w:rsidRDefault="00CB2C28" w:rsidP="00CB2C28">
      <w:pPr>
        <w:pStyle w:val="ListParagraph"/>
        <w:tabs>
          <w:tab w:val="left" w:pos="993"/>
        </w:tabs>
        <w:spacing w:after="0" w:line="240" w:lineRule="auto"/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="00FD4E0B" w:rsidRPr="00CB2C28">
        <w:rPr>
          <w:rFonts w:ascii="TH SarabunIT๙" w:hAnsi="TH SarabunIT๙" w:cs="TH SarabunIT๙"/>
          <w:sz w:val="32"/>
          <w:szCs w:val="32"/>
          <w:cs/>
        </w:rPr>
        <w:t xml:space="preserve">ส่งเป็นเอกสาร พร้อมแนบไฟล์ ตัวอักษร </w:t>
      </w:r>
      <w:proofErr w:type="spellStart"/>
      <w:r w:rsidR="00FD4E0B" w:rsidRPr="00CB2C28">
        <w:rPr>
          <w:rFonts w:ascii="TH SarabunIT๙" w:hAnsi="TH SarabunIT๙" w:cs="TH SarabunIT๙"/>
          <w:sz w:val="32"/>
          <w:szCs w:val="32"/>
        </w:rPr>
        <w:t>Thaisarabun</w:t>
      </w:r>
      <w:proofErr w:type="spellEnd"/>
      <w:r w:rsidR="00FD4E0B" w:rsidRPr="00CB2C28">
        <w:rPr>
          <w:rFonts w:ascii="TH SarabunIT๙" w:hAnsi="TH SarabunIT๙" w:cs="TH SarabunIT๙"/>
          <w:sz w:val="32"/>
          <w:szCs w:val="32"/>
        </w:rPr>
        <w:t xml:space="preserve"> IT9 </w:t>
      </w:r>
      <w:r w:rsidR="00FD4E0B" w:rsidRPr="00CB2C28">
        <w:rPr>
          <w:rFonts w:ascii="TH SarabunIT๙" w:hAnsi="TH SarabunIT๙" w:cs="TH SarabunIT๙"/>
          <w:sz w:val="32"/>
          <w:szCs w:val="32"/>
          <w:cs/>
        </w:rPr>
        <w:t>ขนาด 16</w:t>
      </w:r>
      <w:r w:rsidR="00CC1CC3" w:rsidRPr="00CB2C2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D4E0B" w:rsidRPr="00CB2C28">
        <w:rPr>
          <w:rFonts w:ascii="TH SarabunIT๙" w:hAnsi="TH SarabunIT๙" w:cs="TH SarabunIT๙"/>
          <w:sz w:val="32"/>
          <w:szCs w:val="32"/>
        </w:rPr>
        <w:t xml:space="preserve">pt. </w:t>
      </w:r>
    </w:p>
    <w:p w:rsidR="0003127E" w:rsidRDefault="00CB2C28" w:rsidP="0003127E">
      <w:pPr>
        <w:pStyle w:val="ListParagraph"/>
        <w:tabs>
          <w:tab w:val="left" w:pos="993"/>
        </w:tabs>
        <w:spacing w:after="0" w:line="240" w:lineRule="auto"/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</w:t>
      </w:r>
      <w:r w:rsidR="002B3B15">
        <w:rPr>
          <w:rFonts w:ascii="TH SarabunIT๙" w:hAnsi="TH SarabunIT๙" w:cs="TH SarabunIT๙" w:hint="cs"/>
          <w:sz w:val="32"/>
          <w:szCs w:val="32"/>
          <w:cs/>
        </w:rPr>
        <w:t>ศึกษานิเทศก์</w:t>
      </w:r>
      <w:r w:rsidR="00FD4E0B" w:rsidRPr="00CB2C28">
        <w:rPr>
          <w:rFonts w:ascii="TH SarabunIT๙" w:hAnsi="TH SarabunIT๙" w:cs="TH SarabunIT๙"/>
          <w:sz w:val="32"/>
          <w:szCs w:val="32"/>
          <w:cs/>
        </w:rPr>
        <w:t>ผู้ประสานงานภาค นัดหมายการสรุปผลระดับภาคตามความพร้อม</w:t>
      </w:r>
      <w:r w:rsidR="002B3B15">
        <w:rPr>
          <w:rFonts w:ascii="TH SarabunIT๙" w:hAnsi="TH SarabunIT๙" w:cs="TH SarabunIT๙" w:hint="cs"/>
          <w:sz w:val="32"/>
          <w:szCs w:val="32"/>
          <w:cs/>
        </w:rPr>
        <w:t>ของแต่ละภาค</w:t>
      </w:r>
      <w:r w:rsidR="00FD4E0B" w:rsidRPr="00CB2C2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3127E" w:rsidRDefault="0003127E" w:rsidP="0003127E">
      <w:pPr>
        <w:pStyle w:val="ListParagraph"/>
        <w:tabs>
          <w:tab w:val="left" w:pos="1418"/>
          <w:tab w:val="left" w:pos="2977"/>
          <w:tab w:val="left" w:pos="3828"/>
          <w:tab w:val="left" w:pos="5103"/>
        </w:tabs>
        <w:spacing w:after="0" w:line="240" w:lineRule="auto"/>
        <w:ind w:left="36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03127E">
        <w:rPr>
          <w:rFonts w:ascii="TH SarabunIT๙" w:eastAsia="Cordia New" w:hAnsi="TH SarabunIT๙" w:cs="TH SarabunIT๙" w:hint="cs"/>
          <w:sz w:val="32"/>
          <w:szCs w:val="32"/>
          <w:cs/>
        </w:rPr>
        <w:t>ภาคกลาง</w:t>
      </w:r>
      <w:r w:rsidRPr="0003127E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03127E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น.ส.พัชรา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03127E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จงโกรย  </w:t>
      </w:r>
      <w:r w:rsidRPr="0003127E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สำนักงาน </w:t>
      </w:r>
      <w:proofErr w:type="spellStart"/>
      <w:r>
        <w:rPr>
          <w:rFonts w:ascii="TH SarabunIT๙" w:eastAsia="Cordia New" w:hAnsi="TH SarabunIT๙" w:cs="TH SarabunIT๙" w:hint="cs"/>
          <w:sz w:val="32"/>
          <w:szCs w:val="32"/>
          <w:cs/>
        </w:rPr>
        <w:t>กศน</w:t>
      </w:r>
      <w:proofErr w:type="spellEnd"/>
      <w:r>
        <w:rPr>
          <w:rFonts w:ascii="TH SarabunIT๙" w:eastAsia="Cordia New" w:hAnsi="TH SarabunIT๙" w:cs="TH SarabunIT๙" w:hint="cs"/>
          <w:sz w:val="32"/>
          <w:szCs w:val="32"/>
          <w:cs/>
        </w:rPr>
        <w:t>.จังหวัดลพบุรี</w:t>
      </w:r>
    </w:p>
    <w:p w:rsidR="0003127E" w:rsidRDefault="0003127E" w:rsidP="0003127E">
      <w:pPr>
        <w:pStyle w:val="ListParagraph"/>
        <w:tabs>
          <w:tab w:val="left" w:pos="1418"/>
          <w:tab w:val="left" w:pos="2977"/>
          <w:tab w:val="left" w:pos="3828"/>
          <w:tab w:val="left" w:pos="4395"/>
          <w:tab w:val="left" w:pos="5103"/>
          <w:tab w:val="left" w:pos="5670"/>
        </w:tabs>
        <w:spacing w:after="0" w:line="240" w:lineRule="auto"/>
        <w:ind w:left="36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  <w:t>ภาคตะวันออก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  <w:t>นายสุธี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proofErr w:type="spellStart"/>
      <w:r>
        <w:rPr>
          <w:rFonts w:ascii="TH SarabunIT๙" w:eastAsia="Cordia New" w:hAnsi="TH SarabunIT๙" w:cs="TH SarabunIT๙" w:hint="cs"/>
          <w:sz w:val="32"/>
          <w:szCs w:val="32"/>
          <w:cs/>
        </w:rPr>
        <w:t>วรประดิษฐ</w:t>
      </w:r>
      <w:proofErr w:type="spellEnd"/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03127E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สำนักงาน </w:t>
      </w:r>
      <w:proofErr w:type="spellStart"/>
      <w:r w:rsidRPr="0003127E">
        <w:rPr>
          <w:rFonts w:ascii="TH SarabunIT๙" w:eastAsia="Cordia New" w:hAnsi="TH SarabunIT๙" w:cs="TH SarabunIT๙" w:hint="cs"/>
          <w:sz w:val="32"/>
          <w:szCs w:val="32"/>
          <w:cs/>
        </w:rPr>
        <w:t>กศน</w:t>
      </w:r>
      <w:proofErr w:type="spellEnd"/>
      <w:r w:rsidRPr="0003127E">
        <w:rPr>
          <w:rFonts w:ascii="TH SarabunIT๙" w:eastAsia="Cordia New" w:hAnsi="TH SarabunIT๙" w:cs="TH SarabunIT๙" w:hint="cs"/>
          <w:sz w:val="32"/>
          <w:szCs w:val="32"/>
          <w:cs/>
        </w:rPr>
        <w:t>.จังหวัดตราด</w:t>
      </w:r>
    </w:p>
    <w:p w:rsidR="0003127E" w:rsidRDefault="0003127E" w:rsidP="0003127E">
      <w:pPr>
        <w:pStyle w:val="ListParagraph"/>
        <w:tabs>
          <w:tab w:val="left" w:pos="1418"/>
          <w:tab w:val="left" w:pos="2977"/>
          <w:tab w:val="left" w:pos="3828"/>
          <w:tab w:val="left" w:pos="4253"/>
          <w:tab w:val="left" w:pos="5103"/>
          <w:tab w:val="left" w:pos="5670"/>
        </w:tabs>
        <w:spacing w:after="0" w:line="240" w:lineRule="auto"/>
        <w:ind w:left="36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03127E">
        <w:rPr>
          <w:rFonts w:ascii="TH SarabunIT๙" w:eastAsia="Cordia New" w:hAnsi="TH SarabunIT๙" w:cs="TH SarabunIT๙" w:hint="cs"/>
          <w:sz w:val="32"/>
          <w:szCs w:val="32"/>
          <w:cs/>
        </w:rPr>
        <w:t>ภาคตะวันออกเฉียงเหนือ</w:t>
      </w:r>
      <w:r w:rsidRPr="0003127E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03127E">
        <w:rPr>
          <w:rFonts w:ascii="TH SarabunIT๙" w:eastAsia="Cordia New" w:hAnsi="TH SarabunIT๙" w:cs="TH SarabunIT๙"/>
          <w:sz w:val="32"/>
          <w:szCs w:val="32"/>
          <w:cs/>
        </w:rPr>
        <w:t xml:space="preserve">นายองอาจ </w:t>
      </w:r>
      <w:r w:rsidRPr="0003127E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03127E">
        <w:rPr>
          <w:rFonts w:ascii="TH SarabunIT๙" w:eastAsia="Cordia New" w:hAnsi="TH SarabunIT๙" w:cs="TH SarabunIT๙"/>
          <w:sz w:val="32"/>
          <w:szCs w:val="32"/>
          <w:cs/>
        </w:rPr>
        <w:t xml:space="preserve">วีรภัทรสกุล </w:t>
      </w:r>
      <w:r w:rsidRPr="0003127E">
        <w:rPr>
          <w:rFonts w:ascii="TH SarabunIT๙" w:eastAsia="Cordia New" w:hAnsi="TH SarabunIT๙" w:cs="TH SarabunIT๙" w:hint="cs"/>
          <w:sz w:val="32"/>
          <w:szCs w:val="32"/>
          <w:cs/>
        </w:rPr>
        <w:tab/>
        <w:t xml:space="preserve">สำนักงาน </w:t>
      </w:r>
      <w:proofErr w:type="spellStart"/>
      <w:r w:rsidRPr="0003127E">
        <w:rPr>
          <w:rFonts w:ascii="TH SarabunIT๙" w:eastAsia="Cordia New" w:hAnsi="TH SarabunIT๙" w:cs="TH SarabunIT๙" w:hint="cs"/>
          <w:sz w:val="32"/>
          <w:szCs w:val="32"/>
          <w:cs/>
        </w:rPr>
        <w:t>กศน</w:t>
      </w:r>
      <w:proofErr w:type="spellEnd"/>
      <w:r w:rsidRPr="0003127E">
        <w:rPr>
          <w:rFonts w:ascii="TH SarabunIT๙" w:eastAsia="Cordia New" w:hAnsi="TH SarabunIT๙" w:cs="TH SarabunIT๙" w:hint="cs"/>
          <w:sz w:val="32"/>
          <w:szCs w:val="32"/>
          <w:cs/>
        </w:rPr>
        <w:t>.จังหวัด</w:t>
      </w:r>
      <w:r w:rsidRPr="0003127E">
        <w:rPr>
          <w:rFonts w:ascii="TH SarabunIT๙" w:eastAsia="Cordia New" w:hAnsi="TH SarabunIT๙" w:cs="TH SarabunIT๙"/>
          <w:sz w:val="32"/>
          <w:szCs w:val="32"/>
          <w:cs/>
        </w:rPr>
        <w:t>ขอนแก่น</w:t>
      </w:r>
    </w:p>
    <w:p w:rsidR="0003127E" w:rsidRDefault="0003127E" w:rsidP="0003127E">
      <w:pPr>
        <w:pStyle w:val="ListParagraph"/>
        <w:tabs>
          <w:tab w:val="left" w:pos="1418"/>
          <w:tab w:val="left" w:pos="2977"/>
          <w:tab w:val="left" w:pos="3828"/>
          <w:tab w:val="left" w:pos="4253"/>
          <w:tab w:val="left" w:pos="5103"/>
          <w:tab w:val="left" w:pos="5670"/>
        </w:tabs>
        <w:spacing w:after="0" w:line="240" w:lineRule="auto"/>
        <w:ind w:left="36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03127E">
        <w:rPr>
          <w:rFonts w:ascii="TH SarabunIT๙" w:eastAsia="Cordia New" w:hAnsi="TH SarabunIT๙" w:cs="TH SarabunIT๙" w:hint="cs"/>
          <w:sz w:val="32"/>
          <w:szCs w:val="32"/>
          <w:cs/>
        </w:rPr>
        <w:t>ภาคเหนือ</w:t>
      </w:r>
      <w:r w:rsidRPr="0003127E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03127E">
        <w:rPr>
          <w:rFonts w:ascii="TH SarabunIT๙" w:eastAsia="Cordia New" w:hAnsi="TH SarabunIT๙" w:cs="TH SarabunIT๙" w:hint="cs"/>
          <w:sz w:val="32"/>
          <w:szCs w:val="32"/>
          <w:cs/>
        </w:rPr>
        <w:t>นายวิรัตน์</w:t>
      </w:r>
      <w:r w:rsidRPr="0003127E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Pr="0003127E">
        <w:rPr>
          <w:rFonts w:ascii="TH SarabunIT๙" w:eastAsia="Cordia New" w:hAnsi="TH SarabunIT๙" w:cs="TH SarabunIT๙" w:hint="cs"/>
          <w:sz w:val="32"/>
          <w:szCs w:val="32"/>
          <w:cs/>
        </w:rPr>
        <w:tab/>
        <w:t>คงดี</w:t>
      </w:r>
      <w:r w:rsidRPr="0003127E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Pr="0003127E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03127E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สำนักงาน </w:t>
      </w:r>
      <w:proofErr w:type="spellStart"/>
      <w:r w:rsidRPr="0003127E">
        <w:rPr>
          <w:rFonts w:ascii="TH SarabunIT๙" w:eastAsia="Cordia New" w:hAnsi="TH SarabunIT๙" w:cs="TH SarabunIT๙" w:hint="cs"/>
          <w:sz w:val="32"/>
          <w:szCs w:val="32"/>
          <w:cs/>
        </w:rPr>
        <w:t>กศน</w:t>
      </w:r>
      <w:proofErr w:type="spellEnd"/>
      <w:r w:rsidRPr="0003127E">
        <w:rPr>
          <w:rFonts w:ascii="TH SarabunIT๙" w:eastAsia="Cordia New" w:hAnsi="TH SarabunIT๙" w:cs="TH SarabunIT๙" w:hint="cs"/>
          <w:sz w:val="32"/>
          <w:szCs w:val="32"/>
          <w:cs/>
        </w:rPr>
        <w:t>.จังหวัดเชียงใหม่</w:t>
      </w:r>
    </w:p>
    <w:p w:rsidR="0003127E" w:rsidRPr="0003127E" w:rsidRDefault="0003127E" w:rsidP="0003127E">
      <w:pPr>
        <w:pStyle w:val="ListParagraph"/>
        <w:tabs>
          <w:tab w:val="left" w:pos="1418"/>
          <w:tab w:val="left" w:pos="2977"/>
          <w:tab w:val="left" w:pos="3828"/>
          <w:tab w:val="left" w:pos="4253"/>
          <w:tab w:val="left" w:pos="5103"/>
          <w:tab w:val="left" w:pos="5670"/>
        </w:tabs>
        <w:spacing w:after="0" w:line="240" w:lineRule="auto"/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03127E">
        <w:rPr>
          <w:rFonts w:ascii="TH SarabunIT๙" w:eastAsia="Cordia New" w:hAnsi="TH SarabunIT๙" w:cs="TH SarabunIT๙" w:hint="cs"/>
          <w:sz w:val="32"/>
          <w:szCs w:val="32"/>
          <w:cs/>
        </w:rPr>
        <w:t>ภาคใต้</w:t>
      </w:r>
      <w:r w:rsidRPr="0003127E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03127E">
        <w:rPr>
          <w:rFonts w:ascii="TH SarabunIT๙" w:eastAsia="Cordia New" w:hAnsi="TH SarabunIT๙" w:cs="TH SarabunIT๙"/>
          <w:sz w:val="32"/>
          <w:szCs w:val="32"/>
          <w:cs/>
        </w:rPr>
        <w:t xml:space="preserve">นางสุรีย์ </w:t>
      </w:r>
      <w:r w:rsidRPr="0003127E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03127E">
        <w:rPr>
          <w:rFonts w:ascii="TH SarabunIT๙" w:eastAsia="Cordia New" w:hAnsi="TH SarabunIT๙" w:cs="TH SarabunIT๙"/>
          <w:sz w:val="32"/>
          <w:szCs w:val="32"/>
          <w:cs/>
        </w:rPr>
        <w:t xml:space="preserve">นาคนิยม </w:t>
      </w:r>
      <w:r w:rsidRPr="0003127E">
        <w:rPr>
          <w:rFonts w:ascii="TH SarabunIT๙" w:eastAsia="Cordia New" w:hAnsi="TH SarabunIT๙" w:cs="TH SarabunIT๙" w:hint="cs"/>
          <w:sz w:val="32"/>
          <w:szCs w:val="32"/>
          <w:cs/>
        </w:rPr>
        <w:tab/>
        <w:t xml:space="preserve">สำนักงาน </w:t>
      </w:r>
      <w:proofErr w:type="spellStart"/>
      <w:r w:rsidRPr="0003127E">
        <w:rPr>
          <w:rFonts w:ascii="TH SarabunIT๙" w:eastAsia="Cordia New" w:hAnsi="TH SarabunIT๙" w:cs="TH SarabunIT๙" w:hint="cs"/>
          <w:sz w:val="32"/>
          <w:szCs w:val="32"/>
          <w:cs/>
        </w:rPr>
        <w:t>กศน</w:t>
      </w:r>
      <w:proofErr w:type="spellEnd"/>
      <w:r w:rsidRPr="0003127E">
        <w:rPr>
          <w:rFonts w:ascii="TH SarabunIT๙" w:eastAsia="Cordia New" w:hAnsi="TH SarabunIT๙" w:cs="TH SarabunIT๙" w:hint="cs"/>
          <w:sz w:val="32"/>
          <w:szCs w:val="32"/>
          <w:cs/>
        </w:rPr>
        <w:t>.จังหวัด</w:t>
      </w:r>
      <w:r w:rsidRPr="0003127E">
        <w:rPr>
          <w:rFonts w:ascii="TH SarabunIT๙" w:eastAsia="Cordia New" w:hAnsi="TH SarabunIT๙" w:cs="TH SarabunIT๙"/>
          <w:sz w:val="32"/>
          <w:szCs w:val="32"/>
          <w:cs/>
        </w:rPr>
        <w:t>ตรัง</w:t>
      </w:r>
    </w:p>
    <w:p w:rsidR="00175478" w:rsidRPr="00CB2C28" w:rsidRDefault="00CB2C28" w:rsidP="0003127E">
      <w:pPr>
        <w:pStyle w:val="ListParagraph"/>
        <w:tabs>
          <w:tab w:val="left" w:pos="709"/>
        </w:tabs>
        <w:spacing w:after="0" w:line="240" w:lineRule="auto"/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8. </w:t>
      </w:r>
      <w:r w:rsidR="00111E84" w:rsidRPr="00CB2C28">
        <w:rPr>
          <w:rFonts w:ascii="TH SarabunIT๙" w:hAnsi="TH SarabunIT๙" w:cs="TH SarabunIT๙"/>
          <w:sz w:val="32"/>
          <w:szCs w:val="32"/>
          <w:cs/>
        </w:rPr>
        <w:t>สรุป</w:t>
      </w:r>
      <w:r w:rsidR="00175478" w:rsidRPr="00CB2C28">
        <w:rPr>
          <w:rFonts w:ascii="TH SarabunIT๙" w:hAnsi="TH SarabunIT๙" w:cs="TH SarabunIT๙"/>
          <w:sz w:val="32"/>
          <w:szCs w:val="32"/>
          <w:cs/>
        </w:rPr>
        <w:t>เป็นภาพรวมของประเทศ</w:t>
      </w:r>
      <w:r w:rsidR="00111E84" w:rsidRPr="00CB2C28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โดยจะ</w:t>
      </w:r>
      <w:r w:rsidR="00111E84" w:rsidRPr="00CB2C28">
        <w:rPr>
          <w:rFonts w:ascii="TH SarabunIT๙" w:hAnsi="TH SarabunIT๙" w:cs="TH SarabunIT๙"/>
          <w:sz w:val="32"/>
          <w:szCs w:val="32"/>
          <w:cs/>
        </w:rPr>
        <w:t xml:space="preserve">จัดภายในปลายเดือนพฤษภาคม </w:t>
      </w:r>
      <w:r w:rsidR="008B2DC0" w:rsidRPr="00CB2C28">
        <w:rPr>
          <w:rFonts w:ascii="TH SarabunIT๙" w:hAnsi="TH SarabunIT๙" w:cs="TH SarabunIT๙"/>
          <w:sz w:val="32"/>
          <w:szCs w:val="32"/>
          <w:cs/>
        </w:rPr>
        <w:t>2561</w:t>
      </w:r>
    </w:p>
    <w:p w:rsidR="00F341B0" w:rsidRPr="00CB2C28" w:rsidRDefault="00F341B0" w:rsidP="00CE102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341B0" w:rsidRPr="00CB2C28" w:rsidRDefault="00F341B0" w:rsidP="00CE102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F341B0" w:rsidRPr="00CB2C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altName w:val="TH Charm of AU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C05EC"/>
    <w:multiLevelType w:val="hybridMultilevel"/>
    <w:tmpl w:val="C4F46FE0"/>
    <w:lvl w:ilvl="0" w:tplc="50809FD2">
      <w:start w:val="1"/>
      <w:numFmt w:val="decimal"/>
      <w:lvlText w:val="%1."/>
      <w:lvlJc w:val="left"/>
      <w:pPr>
        <w:ind w:left="108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687AD7"/>
    <w:multiLevelType w:val="hybridMultilevel"/>
    <w:tmpl w:val="3D16D9B8"/>
    <w:lvl w:ilvl="0" w:tplc="F3327168">
      <w:start w:val="9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B96A5F"/>
    <w:multiLevelType w:val="multilevel"/>
    <w:tmpl w:val="FD2874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">
    <w:nsid w:val="17A13EE0"/>
    <w:multiLevelType w:val="multilevel"/>
    <w:tmpl w:val="C58879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">
    <w:nsid w:val="24B4366E"/>
    <w:multiLevelType w:val="hybridMultilevel"/>
    <w:tmpl w:val="1678586E"/>
    <w:lvl w:ilvl="0" w:tplc="DA4AC9F4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286850"/>
    <w:multiLevelType w:val="multilevel"/>
    <w:tmpl w:val="25883ABC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720" w:hanging="39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  <w:sz w:val="36"/>
      </w:rPr>
    </w:lvl>
  </w:abstractNum>
  <w:abstractNum w:abstractNumId="6">
    <w:nsid w:val="2B483373"/>
    <w:multiLevelType w:val="multilevel"/>
    <w:tmpl w:val="FA369430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36"/>
      </w:rPr>
    </w:lvl>
  </w:abstractNum>
  <w:abstractNum w:abstractNumId="7">
    <w:nsid w:val="38C807B4"/>
    <w:multiLevelType w:val="hybridMultilevel"/>
    <w:tmpl w:val="147E8554"/>
    <w:lvl w:ilvl="0" w:tplc="D68664B6">
      <w:start w:val="2"/>
      <w:numFmt w:val="bullet"/>
      <w:lvlText w:val=""/>
      <w:lvlJc w:val="left"/>
      <w:pPr>
        <w:ind w:left="1440" w:hanging="360"/>
      </w:pPr>
      <w:rPr>
        <w:rFonts w:ascii="Symbol" w:eastAsiaTheme="minorHAnsi" w:hAnsi="Symbol" w:cs="TH SarabunIT๙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5004D53"/>
    <w:multiLevelType w:val="hybridMultilevel"/>
    <w:tmpl w:val="A4B648E6"/>
    <w:lvl w:ilvl="0" w:tplc="85B600DE">
      <w:start w:val="1"/>
      <w:numFmt w:val="decimal"/>
      <w:lvlText w:val="%1."/>
      <w:lvlJc w:val="left"/>
      <w:pPr>
        <w:ind w:left="108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83B1C89"/>
    <w:multiLevelType w:val="multilevel"/>
    <w:tmpl w:val="CC6002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  <w:b w:val="0"/>
      </w:rPr>
    </w:lvl>
  </w:abstractNum>
  <w:abstractNum w:abstractNumId="10">
    <w:nsid w:val="5FA50D24"/>
    <w:multiLevelType w:val="hybridMultilevel"/>
    <w:tmpl w:val="8DEE81F4"/>
    <w:lvl w:ilvl="0" w:tplc="7B18D82C">
      <w:start w:val="1"/>
      <w:numFmt w:val="bullet"/>
      <w:lvlText w:val="-"/>
      <w:lvlJc w:val="left"/>
      <w:pPr>
        <w:ind w:left="1905" w:hanging="360"/>
      </w:pPr>
      <w:rPr>
        <w:rFonts w:ascii="TH SarabunIT๙" w:eastAsiaTheme="minorHAnsi" w:hAnsi="TH SarabunIT๙" w:cs="TH SarabunIT๙" w:hint="default"/>
        <w:sz w:val="44"/>
      </w:rPr>
    </w:lvl>
    <w:lvl w:ilvl="1" w:tplc="04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11">
    <w:nsid w:val="71395D1A"/>
    <w:multiLevelType w:val="multilevel"/>
    <w:tmpl w:val="8596305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2876" w:hanging="465"/>
      </w:pPr>
      <w:rPr>
        <w:rFonts w:hint="default"/>
        <w:color w:val="FF0000"/>
        <w:sz w:val="36"/>
        <w:lang w:bidi="th-TH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sz w:val="36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  <w:sz w:val="36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  <w:sz w:val="36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  <w:sz w:val="36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  <w:sz w:val="36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  <w:sz w:val="36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  <w:sz w:val="36"/>
      </w:rPr>
    </w:lvl>
  </w:abstractNum>
  <w:num w:numId="1">
    <w:abstractNumId w:val="1"/>
  </w:num>
  <w:num w:numId="2">
    <w:abstractNumId w:val="11"/>
  </w:num>
  <w:num w:numId="3">
    <w:abstractNumId w:val="0"/>
  </w:num>
  <w:num w:numId="4">
    <w:abstractNumId w:val="4"/>
  </w:num>
  <w:num w:numId="5">
    <w:abstractNumId w:val="8"/>
  </w:num>
  <w:num w:numId="6">
    <w:abstractNumId w:val="10"/>
  </w:num>
  <w:num w:numId="7">
    <w:abstractNumId w:val="6"/>
  </w:num>
  <w:num w:numId="8">
    <w:abstractNumId w:val="5"/>
  </w:num>
  <w:num w:numId="9">
    <w:abstractNumId w:val="7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719"/>
    <w:rsid w:val="0003127E"/>
    <w:rsid w:val="000A2EDA"/>
    <w:rsid w:val="00111E84"/>
    <w:rsid w:val="00160E47"/>
    <w:rsid w:val="00175478"/>
    <w:rsid w:val="00291719"/>
    <w:rsid w:val="002B3B15"/>
    <w:rsid w:val="00310A7E"/>
    <w:rsid w:val="003D10E1"/>
    <w:rsid w:val="0041559B"/>
    <w:rsid w:val="00592E40"/>
    <w:rsid w:val="006068EC"/>
    <w:rsid w:val="006B2362"/>
    <w:rsid w:val="007330AF"/>
    <w:rsid w:val="007337F2"/>
    <w:rsid w:val="00767DAE"/>
    <w:rsid w:val="007B2974"/>
    <w:rsid w:val="008B2DC0"/>
    <w:rsid w:val="00941E51"/>
    <w:rsid w:val="009727E1"/>
    <w:rsid w:val="00A909D4"/>
    <w:rsid w:val="00AB696B"/>
    <w:rsid w:val="00B34680"/>
    <w:rsid w:val="00B72EB8"/>
    <w:rsid w:val="00CB2C28"/>
    <w:rsid w:val="00CC1CC3"/>
    <w:rsid w:val="00CE1022"/>
    <w:rsid w:val="00CF0726"/>
    <w:rsid w:val="00DB2E30"/>
    <w:rsid w:val="00E228D2"/>
    <w:rsid w:val="00E562F8"/>
    <w:rsid w:val="00E83814"/>
    <w:rsid w:val="00E8629E"/>
    <w:rsid w:val="00ED16C7"/>
    <w:rsid w:val="00F341B0"/>
    <w:rsid w:val="00F37A13"/>
    <w:rsid w:val="00F731EE"/>
    <w:rsid w:val="00FD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171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1559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559B"/>
    <w:rPr>
      <w:rFonts w:ascii="Tahoma" w:hAnsi="Tahoma" w:cs="Angsana New"/>
      <w:sz w:val="16"/>
      <w:szCs w:val="20"/>
    </w:rPr>
  </w:style>
  <w:style w:type="character" w:styleId="Emphasis">
    <w:name w:val="Emphasis"/>
    <w:basedOn w:val="DefaultParagraphFont"/>
    <w:uiPriority w:val="20"/>
    <w:qFormat/>
    <w:rsid w:val="006068E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171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1559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559B"/>
    <w:rPr>
      <w:rFonts w:ascii="Tahoma" w:hAnsi="Tahoma" w:cs="Angsana New"/>
      <w:sz w:val="16"/>
      <w:szCs w:val="20"/>
    </w:rPr>
  </w:style>
  <w:style w:type="character" w:styleId="Emphasis">
    <w:name w:val="Emphasis"/>
    <w:basedOn w:val="DefaultParagraphFont"/>
    <w:uiPriority w:val="20"/>
    <w:qFormat/>
    <w:rsid w:val="006068E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54501-D741-466B-9B00-4BFBC82FB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PC-notebook</dc:creator>
  <cp:lastModifiedBy>atsabala</cp:lastModifiedBy>
  <cp:revision>7</cp:revision>
  <cp:lastPrinted>2018-03-15T06:11:00Z</cp:lastPrinted>
  <dcterms:created xsi:type="dcterms:W3CDTF">2018-03-12T08:39:00Z</dcterms:created>
  <dcterms:modified xsi:type="dcterms:W3CDTF">2018-03-29T09:16:00Z</dcterms:modified>
</cp:coreProperties>
</file>