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638" w:rsidRPr="00CB7EF9" w:rsidRDefault="001C2638" w:rsidP="001C2638">
      <w:pPr>
        <w:pStyle w:val="a3"/>
        <w:spacing w:line="276" w:lineRule="auto"/>
        <w:rPr>
          <w:rFonts w:ascii="TH SarabunPSK" w:hAnsi="TH SarabunPSK" w:cs="TH SarabunPSK"/>
          <w:b/>
          <w:bCs/>
        </w:rPr>
      </w:pPr>
      <w:r w:rsidRPr="001C2638">
        <w:rPr>
          <w:rFonts w:ascii="TH SarabunPSK" w:hAnsi="TH SarabunPSK" w:cs="TH SarabunPSK" w:hint="cs"/>
          <w:b/>
          <w:bCs/>
          <w:cs/>
        </w:rPr>
        <w:t>รายงานผลการดำเนินงาน</w:t>
      </w:r>
      <w:r w:rsidRPr="001C2638">
        <w:rPr>
          <w:rFonts w:ascii="TH SarabunPSK" w:eastAsia="Times New Roman" w:hAnsi="TH SarabunPSK" w:cs="TH SarabunPSK"/>
          <w:b/>
          <w:bCs/>
          <w:color w:val="000000"/>
          <w:cs/>
        </w:rPr>
        <w:t>กิจกรรมการศึกษาต่อเนื่อง</w:t>
      </w:r>
      <w:r w:rsidRPr="001C2638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ประจำปีงบปร</w:t>
      </w:r>
      <w:r w:rsidR="00CB7EF9">
        <w:rPr>
          <w:rFonts w:ascii="TH SarabunPSK" w:hAnsi="TH SarabunPSK" w:cs="TH SarabunPSK" w:hint="cs"/>
          <w:b/>
          <w:bCs/>
          <w:cs/>
        </w:rPr>
        <w:t xml:space="preserve">ะมาณ 2560 ไตรมาส ที่ </w:t>
      </w:r>
      <w:r w:rsidR="00CB7EF9">
        <w:rPr>
          <w:rFonts w:ascii="TH SarabunPSK" w:hAnsi="TH SarabunPSK" w:cs="TH SarabunPSK" w:hint="cs"/>
          <w:b/>
          <w:bCs/>
        </w:rPr>
        <w:sym w:font="Wingdings 2" w:char="F0A3"/>
      </w:r>
      <w:r w:rsidR="00CB7EF9">
        <w:rPr>
          <w:rFonts w:ascii="TH SarabunPSK" w:hAnsi="TH SarabunPSK" w:cs="TH SarabunPSK" w:hint="cs"/>
          <w:b/>
          <w:bCs/>
          <w:cs/>
        </w:rPr>
        <w:t xml:space="preserve"> 1</w:t>
      </w:r>
      <w:r w:rsidR="00CB7EF9">
        <w:rPr>
          <w:rFonts w:ascii="TH SarabunPSK" w:hAnsi="TH SarabunPSK" w:cs="TH SarabunPSK" w:hint="cs"/>
          <w:b/>
          <w:bCs/>
        </w:rPr>
        <w:sym w:font="Wingdings 2" w:char="F0A3"/>
      </w:r>
      <w:r w:rsidR="00CB7EF9">
        <w:rPr>
          <w:rFonts w:ascii="TH SarabunPSK" w:hAnsi="TH SarabunPSK" w:cs="TH SarabunPSK" w:hint="cs"/>
          <w:b/>
          <w:bCs/>
          <w:cs/>
        </w:rPr>
        <w:t xml:space="preserve"> 2 </w:t>
      </w:r>
      <w:r w:rsidR="00CB7EF9">
        <w:rPr>
          <w:rFonts w:ascii="TH SarabunPSK" w:hAnsi="TH SarabunPSK" w:cs="TH SarabunPSK" w:hint="cs"/>
          <w:b/>
          <w:bCs/>
        </w:rPr>
        <w:sym w:font="Wingdings 2" w:char="F0A3"/>
      </w:r>
      <w:r w:rsidR="00CB7EF9">
        <w:rPr>
          <w:rFonts w:ascii="TH SarabunPSK" w:hAnsi="TH SarabunPSK" w:cs="TH SarabunPSK" w:hint="cs"/>
          <w:b/>
          <w:bCs/>
          <w:cs/>
        </w:rPr>
        <w:t xml:space="preserve"> 3 </w:t>
      </w:r>
      <w:r w:rsidR="00CB7EF9">
        <w:rPr>
          <w:rFonts w:ascii="TH SarabunPSK" w:hAnsi="TH SarabunPSK" w:cs="TH SarabunPSK" w:hint="cs"/>
          <w:b/>
          <w:bCs/>
        </w:rPr>
        <w:sym w:font="Wingdings 2" w:char="F0A3"/>
      </w:r>
      <w:r w:rsidR="00CB7EF9">
        <w:rPr>
          <w:rFonts w:ascii="TH SarabunPSK" w:hAnsi="TH SarabunPSK" w:cs="TH SarabunPSK" w:hint="cs"/>
          <w:b/>
          <w:bCs/>
          <w:cs/>
        </w:rPr>
        <w:t xml:space="preserve"> 4</w:t>
      </w:r>
    </w:p>
    <w:p w:rsidR="001C2638" w:rsidRDefault="001C2638" w:rsidP="001C2638">
      <w:pPr>
        <w:pStyle w:val="a3"/>
        <w:spacing w:line="276" w:lineRule="auto"/>
        <w:rPr>
          <w:rFonts w:ascii="TH SarabunPSK" w:hAnsi="TH SarabunPSK" w:cs="TH SarabunPSK"/>
          <w:b/>
          <w:bCs/>
        </w:rPr>
      </w:pPr>
      <w:proofErr w:type="spellStart"/>
      <w:r w:rsidRPr="001C2638">
        <w:rPr>
          <w:rFonts w:ascii="TH SarabunPSK" w:hAnsi="TH SarabunPSK" w:cs="TH SarabunPSK" w:hint="cs"/>
          <w:b/>
          <w:bCs/>
          <w:cs/>
        </w:rPr>
        <w:t>กศน</w:t>
      </w:r>
      <w:proofErr w:type="spellEnd"/>
      <w:r w:rsidRPr="001C2638">
        <w:rPr>
          <w:rFonts w:ascii="TH SarabunPSK" w:hAnsi="TH SarabunPSK" w:cs="TH SarabunPSK" w:hint="cs"/>
          <w:b/>
          <w:bCs/>
          <w:cs/>
        </w:rPr>
        <w:t>.อำเภอ..................</w:t>
      </w:r>
      <w:r>
        <w:rPr>
          <w:rFonts w:ascii="TH SarabunPSK" w:hAnsi="TH SarabunPSK" w:cs="TH SarabunPSK" w:hint="cs"/>
          <w:b/>
          <w:bCs/>
          <w:cs/>
        </w:rPr>
        <w:t xml:space="preserve">........... สำนักงาน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s/>
        </w:rPr>
        <w:t>.จังหวัดชลบุรี</w:t>
      </w:r>
    </w:p>
    <w:p w:rsidR="0092322F" w:rsidRPr="0092322F" w:rsidRDefault="0092322F" w:rsidP="001C2638">
      <w:pPr>
        <w:pStyle w:val="a3"/>
        <w:spacing w:line="276" w:lineRule="auto"/>
        <w:rPr>
          <w:rFonts w:ascii="TH SarabunPSK" w:hAnsi="TH SarabunPSK" w:cs="TH SarabunPSK" w:hint="cs"/>
          <w:b/>
          <w:bCs/>
          <w:sz w:val="16"/>
          <w:szCs w:val="16"/>
        </w:rPr>
      </w:pPr>
      <w:bookmarkStart w:id="0" w:name="_GoBack"/>
      <w:bookmarkEnd w:id="0"/>
    </w:p>
    <w:tbl>
      <w:tblPr>
        <w:tblW w:w="14886" w:type="dxa"/>
        <w:tblInd w:w="160" w:type="dxa"/>
        <w:tblLook w:val="04A0" w:firstRow="1" w:lastRow="0" w:firstColumn="1" w:lastColumn="0" w:noHBand="0" w:noVBand="1"/>
      </w:tblPr>
      <w:tblGrid>
        <w:gridCol w:w="724"/>
        <w:gridCol w:w="4645"/>
        <w:gridCol w:w="1323"/>
        <w:gridCol w:w="1564"/>
        <w:gridCol w:w="1514"/>
        <w:gridCol w:w="1533"/>
        <w:gridCol w:w="1735"/>
        <w:gridCol w:w="1848"/>
      </w:tblGrid>
      <w:tr w:rsidR="00A069CF" w:rsidRPr="001C2638" w:rsidTr="00DC50EA">
        <w:trPr>
          <w:trHeight w:val="110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Pr="00A069CF" w:rsidRDefault="00A069CF" w:rsidP="001837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4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Pr="00A069CF" w:rsidRDefault="00A069CF" w:rsidP="001C2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โครงการ/กิจกรรม/แผน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Default="00A069CF" w:rsidP="001C2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ผลการดำเนินงาน (คน)</w:t>
            </w:r>
          </w:p>
          <w:p w:rsidR="00DC50EA" w:rsidRPr="00A069CF" w:rsidRDefault="00DC50EA" w:rsidP="00DC50E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Pr="00A069CF" w:rsidRDefault="00A069CF" w:rsidP="001C2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โครงการ/กิจกรรม/แผน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จำนวน)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4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Pr="00A069CF" w:rsidRDefault="00A069CF" w:rsidP="001C2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บาท)</w:t>
            </w: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CF" w:rsidRPr="00A069CF" w:rsidRDefault="00A069CF" w:rsidP="001C2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69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หมายเหตุ </w:t>
            </w:r>
          </w:p>
        </w:tc>
      </w:tr>
      <w:tr w:rsidR="00A069CF" w:rsidRPr="001C2638" w:rsidTr="00DC50EA">
        <w:trPr>
          <w:trHeight w:val="76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9CF" w:rsidRPr="00A069CF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9CF" w:rsidRPr="00A069CF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9CF" w:rsidRPr="00A069CF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9CF" w:rsidRPr="00A069CF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9CF" w:rsidRPr="00A069CF" w:rsidRDefault="00A069CF" w:rsidP="00A069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9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A069CF" w:rsidRDefault="00A069CF" w:rsidP="00A069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9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A069CF" w:rsidRDefault="00A069CF" w:rsidP="00A069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9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9CF" w:rsidRPr="00A069CF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1C26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การศึกษาเพื่อพัฒนาทักษะชีวิต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กิจกรรมพัฒนาทักษะชีวิต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การศึกษาเพื่อพัฒนาสังคมและชุมชน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กิจกรรมพัฒนาสังคมและชุมชน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การเรียนรู้หลักปรัชญาของเศรษฐกิจพอเพียง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การเรียนรู้หลักปรัชญาของเศรษฐกิจพอเพียงฯ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โครงการอันเนื่องมาจากพระราชดำริ(ถ้ามี)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(1)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โครงการสร้างป่า สร้างรายได้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(2)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โครงการเสริมสร้างพัฒนาเครือข่ายศูนย์เทคโนโลยีสารสนเทศ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เพื่อเด็กป่วยในโรงพยาบาล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ตามแนวพระราชดำริ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A069CF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  <w:tr w:rsidR="00DC50EA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0EA" w:rsidRPr="001C2638" w:rsidRDefault="00DC50EA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5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0EA" w:rsidRPr="00DC50EA" w:rsidRDefault="00DC50EA" w:rsidP="00A069CF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แผนงาน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การพัฒนาศักยภาพคนตามช่วงวัย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</w:tr>
      <w:tr w:rsidR="00DC50EA" w:rsidRPr="001C2638" w:rsidTr="00DC50EA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0EA" w:rsidRPr="00DC50EA" w:rsidRDefault="00DC50EA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0EA" w:rsidRPr="00DC50EA" w:rsidRDefault="00DC50EA" w:rsidP="00DC50E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DC50E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โครงการเสริมสร้างคุณภาพชีวิตผู้สูงอายุ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A" w:rsidRPr="001C2638" w:rsidRDefault="00DC50EA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</w:tr>
      <w:tr w:rsidR="00A069CF" w:rsidRPr="001C2638" w:rsidTr="00DC50EA">
        <w:trPr>
          <w:trHeight w:val="411"/>
        </w:trPr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C263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069CF" w:rsidRPr="001C2638" w:rsidRDefault="00A069CF" w:rsidP="00A069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</w:rPr>
            </w:pPr>
            <w:r w:rsidRPr="001C2638">
              <w:rPr>
                <w:rFonts w:ascii="Calibri" w:eastAsia="Times New Roman" w:hAnsi="Calibri" w:cs="Calibri"/>
                <w:color w:val="000000"/>
                <w:sz w:val="28"/>
              </w:rPr>
              <w:t> </w:t>
            </w:r>
          </w:p>
        </w:tc>
      </w:tr>
    </w:tbl>
    <w:p w:rsidR="001C2638" w:rsidRPr="00650109" w:rsidRDefault="001C2638" w:rsidP="001C263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</w:t>
      </w:r>
      <w:r w:rsidRPr="006501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กิจกรรมการศึกษาเพื่อพัฒนาทักษะชีวิต</w:t>
      </w:r>
      <w:r w:rsidRPr="006501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406"/>
        <w:gridCol w:w="1397"/>
        <w:gridCol w:w="1463"/>
        <w:gridCol w:w="953"/>
        <w:gridCol w:w="1055"/>
        <w:gridCol w:w="1242"/>
        <w:gridCol w:w="1346"/>
        <w:gridCol w:w="1487"/>
        <w:gridCol w:w="1196"/>
        <w:gridCol w:w="932"/>
        <w:gridCol w:w="1276"/>
        <w:gridCol w:w="1134"/>
        <w:gridCol w:w="1134"/>
      </w:tblGrid>
      <w:tr w:rsidR="00A069CF" w:rsidRPr="00650109" w:rsidTr="00AC0D3E">
        <w:trPr>
          <w:trHeight w:val="345"/>
        </w:trPr>
        <w:tc>
          <w:tcPr>
            <w:tcW w:w="406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397" w:type="dxa"/>
            <w:vMerge w:val="restart"/>
          </w:tcPr>
          <w:p w:rsidR="00A069CF" w:rsidRPr="00650109" w:rsidRDefault="00A069CF" w:rsidP="00A069CF">
            <w:pPr>
              <w:jc w:val="center"/>
              <w:rPr>
                <w:rFonts w:hint="cs"/>
                <w:b/>
                <w:bCs/>
                <w:cs/>
              </w:rPr>
            </w:pPr>
            <w:proofErr w:type="spellStart"/>
            <w:r>
              <w:rPr>
                <w:rFonts w:hint="cs"/>
                <w:b/>
                <w:bCs/>
                <w:cs/>
              </w:rPr>
              <w:t>กศน</w:t>
            </w:r>
            <w:proofErr w:type="spellEnd"/>
            <w:r>
              <w:rPr>
                <w:rFonts w:hint="cs"/>
                <w:b/>
                <w:bCs/>
                <w:cs/>
              </w:rPr>
              <w:t>.ตำบล</w:t>
            </w:r>
          </w:p>
        </w:tc>
        <w:tc>
          <w:tcPr>
            <w:tcW w:w="1463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กิจกรรม/วิชาที่สอน</w:t>
            </w:r>
          </w:p>
        </w:tc>
        <w:tc>
          <w:tcPr>
            <w:tcW w:w="953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 xml:space="preserve">จำนวน </w:t>
            </w:r>
          </w:p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ชั่วโมง</w:t>
            </w:r>
          </w:p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วิทยากร</w:t>
            </w:r>
          </w:p>
        </w:tc>
        <w:tc>
          <w:tcPr>
            <w:tcW w:w="1242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สถานที่จัดกิจกรรม</w:t>
            </w:r>
          </w:p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 w:val="restart"/>
          </w:tcPr>
          <w:p w:rsidR="00A069CF" w:rsidRPr="00650109" w:rsidRDefault="00A069CF" w:rsidP="00AC0D3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ประเภท</w:t>
            </w:r>
          </w:p>
          <w:p w:rsidR="00AC0D3E" w:rsidRDefault="00A069CF" w:rsidP="00AC0D3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กลุ่ม</w:t>
            </w:r>
          </w:p>
          <w:p w:rsidR="00A069CF" w:rsidRPr="00650109" w:rsidRDefault="00A069CF" w:rsidP="00AC0D3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เป้าหมาย</w:t>
            </w:r>
          </w:p>
        </w:tc>
        <w:tc>
          <w:tcPr>
            <w:tcW w:w="1487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จำนวนกลุ่มเป้าหมาย</w:t>
            </w:r>
          </w:p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1196" w:type="dxa"/>
            <w:vMerge w:val="restart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ผลการดำเนินงาน</w:t>
            </w:r>
          </w:p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3342" w:type="dxa"/>
            <w:gridSpan w:val="3"/>
          </w:tcPr>
          <w:p w:rsidR="00A069CF" w:rsidRPr="00650109" w:rsidRDefault="00A069CF" w:rsidP="008F63C6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A069CF" w:rsidRPr="00650109" w:rsidRDefault="00A069CF" w:rsidP="008F63C6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A069CF" w:rsidRPr="00650109" w:rsidTr="00AC0D3E">
        <w:trPr>
          <w:trHeight w:val="334"/>
        </w:trPr>
        <w:tc>
          <w:tcPr>
            <w:tcW w:w="406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  <w:vMerge/>
          </w:tcPr>
          <w:p w:rsidR="00A069CF" w:rsidRPr="00650109" w:rsidRDefault="00A069CF" w:rsidP="00A069CF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463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ได้รับจัดสรร</w:t>
            </w: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คงเหลือ</w:t>
            </w:r>
          </w:p>
        </w:tc>
        <w:tc>
          <w:tcPr>
            <w:tcW w:w="1134" w:type="dxa"/>
            <w:vMerge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34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45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34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45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34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45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34"/>
        </w:trPr>
        <w:tc>
          <w:tcPr>
            <w:tcW w:w="40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069CF" w:rsidRPr="00650109" w:rsidRDefault="00A069CF" w:rsidP="00A069CF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C0D3E" w:rsidRPr="00650109" w:rsidTr="00AC0D3E">
        <w:trPr>
          <w:trHeight w:val="334"/>
        </w:trPr>
        <w:tc>
          <w:tcPr>
            <w:tcW w:w="406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63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953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055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346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932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C0D3E" w:rsidRPr="00650109" w:rsidRDefault="00AC0D3E" w:rsidP="00A069CF">
            <w:pPr>
              <w:jc w:val="center"/>
              <w:rPr>
                <w:b/>
                <w:bCs/>
              </w:rPr>
            </w:pPr>
          </w:p>
        </w:tc>
      </w:tr>
    </w:tbl>
    <w:p w:rsidR="001C2638" w:rsidRPr="00650109" w:rsidRDefault="001C2638" w:rsidP="001C2638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1C2638" w:rsidRPr="00650109" w:rsidSect="0092322F">
          <w:headerReference w:type="default" r:id="rId8"/>
          <w:pgSz w:w="16838" w:h="11906" w:orient="landscape"/>
          <w:pgMar w:top="851" w:right="992" w:bottom="1276" w:left="992" w:header="709" w:footer="709" w:gutter="0"/>
          <w:cols w:space="708"/>
          <w:docGrid w:linePitch="360"/>
        </w:sectPr>
      </w:pPr>
    </w:p>
    <w:p w:rsidR="00A069CF" w:rsidRDefault="001C2638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</w:t>
      </w:r>
      <w:r w:rsidRPr="00650109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กิจกรรมการศึกษาเพื่อพัฒนาสังคมและชุมชน</w:t>
      </w:r>
      <w:r w:rsidRPr="006501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406"/>
        <w:gridCol w:w="1397"/>
        <w:gridCol w:w="1463"/>
        <w:gridCol w:w="953"/>
        <w:gridCol w:w="1055"/>
        <w:gridCol w:w="1242"/>
        <w:gridCol w:w="1346"/>
        <w:gridCol w:w="1487"/>
        <w:gridCol w:w="1196"/>
        <w:gridCol w:w="932"/>
        <w:gridCol w:w="1276"/>
        <w:gridCol w:w="1134"/>
        <w:gridCol w:w="1134"/>
      </w:tblGrid>
      <w:tr w:rsidR="006563EE" w:rsidRPr="00650109" w:rsidTr="00DB756E">
        <w:trPr>
          <w:trHeight w:val="345"/>
        </w:trPr>
        <w:tc>
          <w:tcPr>
            <w:tcW w:w="40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397" w:type="dxa"/>
            <w:vMerge w:val="restart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proofErr w:type="spellStart"/>
            <w:r>
              <w:rPr>
                <w:rFonts w:hint="cs"/>
                <w:b/>
                <w:bCs/>
                <w:cs/>
              </w:rPr>
              <w:t>กศน</w:t>
            </w:r>
            <w:proofErr w:type="spellEnd"/>
            <w:r>
              <w:rPr>
                <w:rFonts w:hint="cs"/>
                <w:b/>
                <w:bCs/>
                <w:cs/>
              </w:rPr>
              <w:t>.ตำบล</w:t>
            </w:r>
          </w:p>
        </w:tc>
        <w:tc>
          <w:tcPr>
            <w:tcW w:w="146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กิจกรรม/วิชาที่สอน</w:t>
            </w:r>
          </w:p>
        </w:tc>
        <w:tc>
          <w:tcPr>
            <w:tcW w:w="95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 xml:space="preserve">จำนวน 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ชั่วโมง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วิทยากร</w:t>
            </w:r>
          </w:p>
        </w:tc>
        <w:tc>
          <w:tcPr>
            <w:tcW w:w="1242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สถานที่จัดกิจกรรม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 w:val="restart"/>
          </w:tcPr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ประเภท</w:t>
            </w:r>
          </w:p>
          <w:p w:rsidR="006563EE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กลุ่ม</w:t>
            </w:r>
          </w:p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เป้าหมาย</w:t>
            </w:r>
          </w:p>
        </w:tc>
        <w:tc>
          <w:tcPr>
            <w:tcW w:w="1487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จำนวนกลุ่มเป้าหมาย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119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ผลการดำเนินงาน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3342" w:type="dxa"/>
            <w:gridSpan w:val="3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  <w:vMerge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46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ได้รับจัดสรร</w:t>
            </w: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คงเหลือ</w:t>
            </w:r>
          </w:p>
        </w:tc>
        <w:tc>
          <w:tcPr>
            <w:tcW w:w="1134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</w:tr>
    </w:tbl>
    <w:p w:rsidR="006563EE" w:rsidRDefault="006563EE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</w:p>
    <w:p w:rsidR="006563EE" w:rsidRDefault="006563EE" w:rsidP="00A069CF">
      <w:pPr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069CF" w:rsidRDefault="00A069CF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</w:p>
    <w:p w:rsidR="00A069CF" w:rsidRDefault="001F2D0F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4E09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กิจกรรม</w:t>
      </w:r>
      <w:r w:rsidR="001C2638" w:rsidRPr="00650109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การเรียนรู้ตามหลักปรัชญาเศรษฐกิจพอเพียง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406"/>
        <w:gridCol w:w="1397"/>
        <w:gridCol w:w="1463"/>
        <w:gridCol w:w="953"/>
        <w:gridCol w:w="1055"/>
        <w:gridCol w:w="1242"/>
        <w:gridCol w:w="1346"/>
        <w:gridCol w:w="1487"/>
        <w:gridCol w:w="1196"/>
        <w:gridCol w:w="932"/>
        <w:gridCol w:w="1276"/>
        <w:gridCol w:w="1134"/>
        <w:gridCol w:w="1134"/>
      </w:tblGrid>
      <w:tr w:rsidR="006563EE" w:rsidRPr="00650109" w:rsidTr="00DB756E">
        <w:trPr>
          <w:trHeight w:val="345"/>
        </w:trPr>
        <w:tc>
          <w:tcPr>
            <w:tcW w:w="40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397" w:type="dxa"/>
            <w:vMerge w:val="restart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proofErr w:type="spellStart"/>
            <w:r>
              <w:rPr>
                <w:rFonts w:hint="cs"/>
                <w:b/>
                <w:bCs/>
                <w:cs/>
              </w:rPr>
              <w:t>กศน</w:t>
            </w:r>
            <w:proofErr w:type="spellEnd"/>
            <w:r>
              <w:rPr>
                <w:rFonts w:hint="cs"/>
                <w:b/>
                <w:bCs/>
                <w:cs/>
              </w:rPr>
              <w:t>.ตำบล</w:t>
            </w:r>
          </w:p>
        </w:tc>
        <w:tc>
          <w:tcPr>
            <w:tcW w:w="146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กิจกรรม/วิชาที่สอน</w:t>
            </w:r>
          </w:p>
        </w:tc>
        <w:tc>
          <w:tcPr>
            <w:tcW w:w="95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 xml:space="preserve">จำนวน 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ชั่วโมง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วิทยากร</w:t>
            </w:r>
          </w:p>
        </w:tc>
        <w:tc>
          <w:tcPr>
            <w:tcW w:w="1242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สถานที่จัดกิจกรรม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 w:val="restart"/>
          </w:tcPr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ประเภท</w:t>
            </w:r>
          </w:p>
          <w:p w:rsidR="006563EE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กลุ่ม</w:t>
            </w:r>
          </w:p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เป้าหมาย</w:t>
            </w:r>
          </w:p>
        </w:tc>
        <w:tc>
          <w:tcPr>
            <w:tcW w:w="1487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จำนวนกลุ่มเป้าหมาย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119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ผลการดำเนินงาน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3342" w:type="dxa"/>
            <w:gridSpan w:val="3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  <w:vMerge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46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ได้รับจัดสรร</w:t>
            </w: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คงเหลือ</w:t>
            </w:r>
          </w:p>
        </w:tc>
        <w:tc>
          <w:tcPr>
            <w:tcW w:w="1134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</w:tr>
    </w:tbl>
    <w:p w:rsidR="00A069CF" w:rsidRDefault="00A069CF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</w:p>
    <w:p w:rsidR="006563EE" w:rsidRDefault="006563EE" w:rsidP="00A069CF">
      <w:pPr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069CF" w:rsidRDefault="00A069CF" w:rsidP="00A069CF">
      <w:pPr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F63C6" w:rsidRDefault="001F2D0F" w:rsidP="00A069CF">
      <w:pPr>
        <w:ind w:left="142" w:firstLine="578"/>
      </w:pPr>
      <w:r w:rsidRPr="004E099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4. </w:t>
      </w:r>
      <w:r w:rsidRPr="004E099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โครงการอันเนื่องมาจากพระราชดำริ(ถ้ามี)</w:t>
      </w:r>
      <w:r w:rsidR="00A069CF">
        <w:t xml:space="preserve"> 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406"/>
        <w:gridCol w:w="1397"/>
        <w:gridCol w:w="1463"/>
        <w:gridCol w:w="953"/>
        <w:gridCol w:w="1055"/>
        <w:gridCol w:w="1242"/>
        <w:gridCol w:w="1346"/>
        <w:gridCol w:w="1487"/>
        <w:gridCol w:w="1196"/>
        <w:gridCol w:w="932"/>
        <w:gridCol w:w="1276"/>
        <w:gridCol w:w="1134"/>
        <w:gridCol w:w="1134"/>
      </w:tblGrid>
      <w:tr w:rsidR="006563EE" w:rsidRPr="00650109" w:rsidTr="00DB756E">
        <w:trPr>
          <w:trHeight w:val="345"/>
        </w:trPr>
        <w:tc>
          <w:tcPr>
            <w:tcW w:w="40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397" w:type="dxa"/>
            <w:vMerge w:val="restart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proofErr w:type="spellStart"/>
            <w:r>
              <w:rPr>
                <w:rFonts w:hint="cs"/>
                <w:b/>
                <w:bCs/>
                <w:cs/>
              </w:rPr>
              <w:t>กศน</w:t>
            </w:r>
            <w:proofErr w:type="spellEnd"/>
            <w:r>
              <w:rPr>
                <w:rFonts w:hint="cs"/>
                <w:b/>
                <w:bCs/>
                <w:cs/>
              </w:rPr>
              <w:t>.ตำบล</w:t>
            </w:r>
          </w:p>
        </w:tc>
        <w:tc>
          <w:tcPr>
            <w:tcW w:w="146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กิจกรรม/วิชาที่สอน</w:t>
            </w:r>
          </w:p>
        </w:tc>
        <w:tc>
          <w:tcPr>
            <w:tcW w:w="953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 xml:space="preserve">จำนวน 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ชั่วโมง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วิทยากร</w:t>
            </w:r>
          </w:p>
        </w:tc>
        <w:tc>
          <w:tcPr>
            <w:tcW w:w="1242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สถานที่จัดกิจกรรม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 w:val="restart"/>
          </w:tcPr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ประเภท</w:t>
            </w:r>
          </w:p>
          <w:p w:rsidR="006563EE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กลุ่ม</w:t>
            </w:r>
          </w:p>
          <w:p w:rsidR="006563EE" w:rsidRPr="00650109" w:rsidRDefault="006563EE" w:rsidP="00DB756E">
            <w:pPr>
              <w:spacing w:after="0"/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เป้าหมาย</w:t>
            </w:r>
          </w:p>
        </w:tc>
        <w:tc>
          <w:tcPr>
            <w:tcW w:w="1487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จำนวนกลุ่มเป้าหมาย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1196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ผลการดำเนินงาน</w:t>
            </w:r>
          </w:p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(คน)</w:t>
            </w:r>
          </w:p>
        </w:tc>
        <w:tc>
          <w:tcPr>
            <w:tcW w:w="3342" w:type="dxa"/>
            <w:gridSpan w:val="3"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  <w:r w:rsidRPr="00650109">
              <w:rPr>
                <w:rFonts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  <w:vMerge/>
          </w:tcPr>
          <w:p w:rsidR="006563EE" w:rsidRPr="00650109" w:rsidRDefault="006563EE" w:rsidP="00DB756E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46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ได้รับจัดสรร</w:t>
            </w: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คงเหลือ</w:t>
            </w:r>
          </w:p>
        </w:tc>
        <w:tc>
          <w:tcPr>
            <w:tcW w:w="1134" w:type="dxa"/>
            <w:vMerge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45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6563EE" w:rsidRPr="00650109" w:rsidTr="00DB756E">
        <w:trPr>
          <w:trHeight w:val="334"/>
        </w:trPr>
        <w:tc>
          <w:tcPr>
            <w:tcW w:w="40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6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53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055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34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932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6563EE" w:rsidRPr="00650109" w:rsidRDefault="006563EE" w:rsidP="00DB756E">
            <w:pPr>
              <w:jc w:val="center"/>
              <w:rPr>
                <w:b/>
                <w:bCs/>
              </w:rPr>
            </w:pPr>
          </w:p>
        </w:tc>
      </w:tr>
    </w:tbl>
    <w:p w:rsidR="006563EE" w:rsidRDefault="006563EE" w:rsidP="00A069CF">
      <w:pPr>
        <w:ind w:left="142" w:firstLine="578"/>
      </w:pPr>
    </w:p>
    <w:p w:rsidR="007819FC" w:rsidRDefault="007819FC" w:rsidP="00A069CF">
      <w:pPr>
        <w:ind w:left="142" w:firstLine="578"/>
      </w:pPr>
    </w:p>
    <w:p w:rsidR="007819FC" w:rsidRDefault="007819FC" w:rsidP="00A069CF">
      <w:pPr>
        <w:ind w:left="142" w:firstLine="578"/>
      </w:pPr>
    </w:p>
    <w:p w:rsidR="007819FC" w:rsidRDefault="007819FC" w:rsidP="00A069CF">
      <w:pPr>
        <w:ind w:left="142" w:firstLine="578"/>
      </w:pPr>
    </w:p>
    <w:p w:rsidR="00CB7EF9" w:rsidRPr="00D054AA" w:rsidRDefault="00CB7EF9" w:rsidP="00A069CF">
      <w:pPr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  <w:r w:rsidRPr="00D054A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โครงการเสริมสร้างคุณภาพชีวิตผู้สูงอายุ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562"/>
        <w:gridCol w:w="1402"/>
        <w:gridCol w:w="1266"/>
        <w:gridCol w:w="1270"/>
        <w:gridCol w:w="917"/>
        <w:gridCol w:w="915"/>
        <w:gridCol w:w="915"/>
        <w:gridCol w:w="920"/>
        <w:gridCol w:w="917"/>
        <w:gridCol w:w="916"/>
        <w:gridCol w:w="938"/>
        <w:gridCol w:w="938"/>
        <w:gridCol w:w="934"/>
        <w:gridCol w:w="955"/>
        <w:gridCol w:w="937"/>
      </w:tblGrid>
      <w:tr w:rsidR="007D77DF" w:rsidTr="00870C18">
        <w:tc>
          <w:tcPr>
            <w:tcW w:w="562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</w:rPr>
            </w:pPr>
            <w:r w:rsidRPr="007D77DF">
              <w:rPr>
                <w:rFonts w:hint="cs"/>
                <w:cs/>
              </w:rPr>
              <w:t>รุ่นที่</w:t>
            </w:r>
          </w:p>
        </w:tc>
        <w:tc>
          <w:tcPr>
            <w:tcW w:w="1402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</w:rPr>
            </w:pPr>
            <w:r w:rsidRPr="007D77DF">
              <w:rPr>
                <w:rFonts w:hint="cs"/>
                <w:cs/>
              </w:rPr>
              <w:t>ชื่อหลักสูตร/กิจกรรม</w:t>
            </w:r>
          </w:p>
        </w:tc>
        <w:tc>
          <w:tcPr>
            <w:tcW w:w="1266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</w:rPr>
            </w:pPr>
            <w:r w:rsidRPr="007D77DF">
              <w:rPr>
                <w:rFonts w:hint="cs"/>
                <w:cs/>
              </w:rPr>
              <w:t>วัตถุประสงค์</w:t>
            </w:r>
          </w:p>
        </w:tc>
        <w:tc>
          <w:tcPr>
            <w:tcW w:w="1270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</w:rPr>
            </w:pPr>
            <w:r w:rsidRPr="007D77DF">
              <w:rPr>
                <w:rFonts w:hint="cs"/>
                <w:cs/>
              </w:rPr>
              <w:t>ระยะเวลา/ช.ม.</w:t>
            </w:r>
          </w:p>
        </w:tc>
        <w:tc>
          <w:tcPr>
            <w:tcW w:w="8310" w:type="dxa"/>
            <w:gridSpan w:val="9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870C18">
              <w:rPr>
                <w:rFonts w:hint="cs"/>
                <w:cs/>
              </w:rPr>
              <w:t>จำนวนผู้เข้าร่วมกิจกรรมในแต่ละรุ่น / คน</w:t>
            </w:r>
          </w:p>
        </w:tc>
        <w:tc>
          <w:tcPr>
            <w:tcW w:w="1892" w:type="dxa"/>
            <w:gridSpan w:val="2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870C18">
              <w:rPr>
                <w:rFonts w:hint="cs"/>
                <w:cs/>
              </w:rPr>
              <w:t>งบประมาณ (บาท)</w:t>
            </w:r>
          </w:p>
        </w:tc>
      </w:tr>
      <w:tr w:rsidR="007D77DF" w:rsidTr="00870C18">
        <w:tc>
          <w:tcPr>
            <w:tcW w:w="562" w:type="dxa"/>
            <w:vMerge/>
          </w:tcPr>
          <w:p w:rsidR="007D77DF" w:rsidRDefault="007D77DF" w:rsidP="007D77DF">
            <w:pPr>
              <w:jc w:val="center"/>
              <w:rPr>
                <w:rFonts w:hint="cs"/>
              </w:rPr>
            </w:pPr>
          </w:p>
        </w:tc>
        <w:tc>
          <w:tcPr>
            <w:tcW w:w="1402" w:type="dxa"/>
            <w:vMerge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747" w:type="dxa"/>
            <w:gridSpan w:val="3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ผู้สูงอายุชาย</w:t>
            </w:r>
          </w:p>
        </w:tc>
        <w:tc>
          <w:tcPr>
            <w:tcW w:w="2753" w:type="dxa"/>
            <w:gridSpan w:val="3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ผู้สูงอายุหญิง</w:t>
            </w:r>
          </w:p>
        </w:tc>
        <w:tc>
          <w:tcPr>
            <w:tcW w:w="2810" w:type="dxa"/>
            <w:gridSpan w:val="3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55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937" w:type="dxa"/>
            <w:vMerge w:val="restart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ใช้ไป</w:t>
            </w:r>
          </w:p>
        </w:tc>
      </w:tr>
      <w:tr w:rsidR="007D77DF" w:rsidTr="00870C18">
        <w:tc>
          <w:tcPr>
            <w:tcW w:w="562" w:type="dxa"/>
            <w:vMerge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402" w:type="dxa"/>
            <w:vMerge/>
          </w:tcPr>
          <w:p w:rsidR="007D77DF" w:rsidRPr="007D77DF" w:rsidRDefault="007D77DF" w:rsidP="007D77DF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7D77DF" w:rsidRPr="007D77DF" w:rsidRDefault="007D77DF" w:rsidP="007D77DF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7D77DF" w:rsidRPr="007D77DF" w:rsidRDefault="007D77DF" w:rsidP="007D77DF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917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60-64 ปี</w:t>
            </w:r>
          </w:p>
        </w:tc>
        <w:tc>
          <w:tcPr>
            <w:tcW w:w="915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65-69 ปี</w:t>
            </w:r>
          </w:p>
        </w:tc>
        <w:tc>
          <w:tcPr>
            <w:tcW w:w="915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70 ปีขึ้นไป</w:t>
            </w:r>
          </w:p>
        </w:tc>
        <w:tc>
          <w:tcPr>
            <w:tcW w:w="920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60-64 ปี</w:t>
            </w:r>
          </w:p>
        </w:tc>
        <w:tc>
          <w:tcPr>
            <w:tcW w:w="917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65-69 ปี</w:t>
            </w:r>
          </w:p>
        </w:tc>
        <w:tc>
          <w:tcPr>
            <w:tcW w:w="916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70 ปีขึ้นไป</w:t>
            </w:r>
          </w:p>
        </w:tc>
        <w:tc>
          <w:tcPr>
            <w:tcW w:w="938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60-64 ปี</w:t>
            </w:r>
          </w:p>
        </w:tc>
        <w:tc>
          <w:tcPr>
            <w:tcW w:w="938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65-69 ปี</w:t>
            </w:r>
          </w:p>
        </w:tc>
        <w:tc>
          <w:tcPr>
            <w:tcW w:w="934" w:type="dxa"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  <w:r w:rsidRPr="007D77DF">
              <w:rPr>
                <w:rFonts w:hint="cs"/>
                <w:sz w:val="24"/>
                <w:szCs w:val="24"/>
                <w:cs/>
              </w:rPr>
              <w:t>70 ปีขึ้นไป</w:t>
            </w:r>
          </w:p>
        </w:tc>
        <w:tc>
          <w:tcPr>
            <w:tcW w:w="955" w:type="dxa"/>
            <w:vMerge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7D77DF" w:rsidRPr="007D77DF" w:rsidRDefault="007D77DF" w:rsidP="007D77DF">
            <w:pPr>
              <w:jc w:val="center"/>
              <w:rPr>
                <w:rFonts w:hint="cs"/>
                <w:sz w:val="24"/>
                <w:szCs w:val="24"/>
              </w:rPr>
            </w:pPr>
          </w:p>
        </w:tc>
      </w:tr>
      <w:tr w:rsidR="007D77DF" w:rsidTr="00870C18">
        <w:tc>
          <w:tcPr>
            <w:tcW w:w="56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40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6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7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2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4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5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</w:tr>
      <w:tr w:rsidR="007D77DF" w:rsidTr="00870C18">
        <w:tc>
          <w:tcPr>
            <w:tcW w:w="56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40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6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7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2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4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5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</w:tr>
      <w:tr w:rsidR="007D77DF" w:rsidTr="00870C18">
        <w:tc>
          <w:tcPr>
            <w:tcW w:w="56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40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6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7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2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4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5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</w:tr>
      <w:tr w:rsidR="007D77DF" w:rsidTr="00870C18">
        <w:tc>
          <w:tcPr>
            <w:tcW w:w="56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402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6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127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20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16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4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55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  <w:tc>
          <w:tcPr>
            <w:tcW w:w="937" w:type="dxa"/>
          </w:tcPr>
          <w:p w:rsidR="007D77DF" w:rsidRDefault="007D77DF" w:rsidP="007D77DF">
            <w:pPr>
              <w:rPr>
                <w:rFonts w:hint="cs"/>
              </w:rPr>
            </w:pPr>
          </w:p>
        </w:tc>
      </w:tr>
      <w:tr w:rsidR="00870C18" w:rsidTr="00782248">
        <w:tc>
          <w:tcPr>
            <w:tcW w:w="3230" w:type="dxa"/>
            <w:gridSpan w:val="3"/>
          </w:tcPr>
          <w:p w:rsidR="00870C18" w:rsidRDefault="00870C18" w:rsidP="00870C18">
            <w:pPr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รวมทั้งสิ้น</w:t>
            </w:r>
          </w:p>
        </w:tc>
        <w:tc>
          <w:tcPr>
            <w:tcW w:w="1270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15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20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17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16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38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34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55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  <w:tc>
          <w:tcPr>
            <w:tcW w:w="937" w:type="dxa"/>
          </w:tcPr>
          <w:p w:rsidR="00870C18" w:rsidRDefault="00870C18" w:rsidP="007D77DF">
            <w:pPr>
              <w:rPr>
                <w:rFonts w:hint="cs"/>
              </w:rPr>
            </w:pPr>
          </w:p>
        </w:tc>
      </w:tr>
    </w:tbl>
    <w:p w:rsidR="007819FC" w:rsidRDefault="007819FC" w:rsidP="00A069CF">
      <w:pPr>
        <w:ind w:left="142" w:firstLine="578"/>
      </w:pPr>
    </w:p>
    <w:tbl>
      <w:tblPr>
        <w:tblW w:w="14685" w:type="dxa"/>
        <w:tblLook w:val="04A0" w:firstRow="1" w:lastRow="0" w:firstColumn="1" w:lastColumn="0" w:noHBand="0" w:noVBand="1"/>
      </w:tblPr>
      <w:tblGrid>
        <w:gridCol w:w="8205"/>
        <w:gridCol w:w="1907"/>
        <w:gridCol w:w="4573"/>
      </w:tblGrid>
      <w:tr w:rsidR="00133EDA" w:rsidRPr="00133EDA" w:rsidTr="00133EDA">
        <w:trPr>
          <w:trHeight w:val="365"/>
        </w:trPr>
        <w:tc>
          <w:tcPr>
            <w:tcW w:w="8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ลงชื่อ............................................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ผู้รายงานข้อมูล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ลงชื่อ..............................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..............ผู้รับรองข้อมูล</w:t>
            </w:r>
          </w:p>
        </w:tc>
      </w:tr>
      <w:tr w:rsidR="00133EDA" w:rsidRPr="00133EDA" w:rsidTr="00133EDA">
        <w:trPr>
          <w:trHeight w:val="365"/>
        </w:trPr>
        <w:tc>
          <w:tcPr>
            <w:tcW w:w="8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(........................................)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(........................................)</w:t>
            </w:r>
          </w:p>
        </w:tc>
      </w:tr>
      <w:tr w:rsidR="00133EDA" w:rsidRPr="00133EDA" w:rsidTr="00133EDA">
        <w:trPr>
          <w:trHeight w:val="365"/>
        </w:trPr>
        <w:tc>
          <w:tcPr>
            <w:tcW w:w="8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ตำแหน่ง....................................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EDA" w:rsidRPr="00133EDA" w:rsidRDefault="00133EDA" w:rsidP="00133E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กศน</w:t>
            </w:r>
            <w:proofErr w:type="spellEnd"/>
            <w:r w:rsidRPr="00133E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 ....................................</w:t>
            </w:r>
          </w:p>
        </w:tc>
      </w:tr>
    </w:tbl>
    <w:p w:rsidR="00133EDA" w:rsidRPr="00133EDA" w:rsidRDefault="00133EDA" w:rsidP="00A069CF">
      <w:pPr>
        <w:ind w:left="142" w:firstLine="578"/>
        <w:rPr>
          <w:sz w:val="24"/>
          <w:szCs w:val="32"/>
        </w:rPr>
      </w:pPr>
    </w:p>
    <w:p w:rsidR="00133EDA" w:rsidRDefault="00133EDA" w:rsidP="00A069CF">
      <w:pPr>
        <w:ind w:left="142" w:firstLine="578"/>
        <w:rPr>
          <w:rFonts w:hint="cs"/>
        </w:rPr>
      </w:pPr>
    </w:p>
    <w:sectPr w:rsidR="00133EDA" w:rsidSect="00A069CF">
      <w:pgSz w:w="16838" w:h="11906" w:orient="landscape"/>
      <w:pgMar w:top="1276" w:right="992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CFB" w:rsidRDefault="00FB6CFB" w:rsidP="00A069CF">
      <w:pPr>
        <w:spacing w:after="0" w:line="240" w:lineRule="auto"/>
      </w:pPr>
      <w:r>
        <w:separator/>
      </w:r>
    </w:p>
  </w:endnote>
  <w:endnote w:type="continuationSeparator" w:id="0">
    <w:p w:rsidR="00FB6CFB" w:rsidRDefault="00FB6CFB" w:rsidP="00A0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CFB" w:rsidRDefault="00FB6CFB" w:rsidP="00A069CF">
      <w:pPr>
        <w:spacing w:after="0" w:line="240" w:lineRule="auto"/>
      </w:pPr>
      <w:r>
        <w:separator/>
      </w:r>
    </w:p>
  </w:footnote>
  <w:footnote w:type="continuationSeparator" w:id="0">
    <w:p w:rsidR="00FB6CFB" w:rsidRDefault="00FB6CFB" w:rsidP="00A06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59165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2322F" w:rsidRPr="0092322F" w:rsidRDefault="0092322F">
        <w:pPr>
          <w:pStyle w:val="af0"/>
          <w:jc w:val="right"/>
          <w:rPr>
            <w:rFonts w:ascii="TH SarabunPSK" w:hAnsi="TH SarabunPSK" w:cs="TH SarabunPSK"/>
            <w:sz w:val="32"/>
            <w:szCs w:val="32"/>
          </w:rPr>
        </w:pPr>
        <w:r w:rsidRPr="0092322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2322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2322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92322F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92322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2322F" w:rsidRDefault="0092322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418A"/>
    <w:multiLevelType w:val="hybridMultilevel"/>
    <w:tmpl w:val="951CE582"/>
    <w:lvl w:ilvl="0" w:tplc="407E6F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47202E"/>
    <w:multiLevelType w:val="hybridMultilevel"/>
    <w:tmpl w:val="5E88F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055B"/>
    <w:multiLevelType w:val="multilevel"/>
    <w:tmpl w:val="85F45E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0F9B6DFE"/>
    <w:multiLevelType w:val="hybridMultilevel"/>
    <w:tmpl w:val="4D1C8670"/>
    <w:lvl w:ilvl="0" w:tplc="9DD22B7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5EA5A7A"/>
    <w:multiLevelType w:val="hybridMultilevel"/>
    <w:tmpl w:val="0FE297D8"/>
    <w:lvl w:ilvl="0" w:tplc="B6C05E40">
      <w:start w:val="1"/>
      <w:numFmt w:val="decimal"/>
      <w:lvlText w:val="%1."/>
      <w:lvlJc w:val="left"/>
      <w:pPr>
        <w:ind w:left="1069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E7413A"/>
    <w:multiLevelType w:val="hybridMultilevel"/>
    <w:tmpl w:val="0FE297D8"/>
    <w:lvl w:ilvl="0" w:tplc="B6C05E40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C352C6"/>
    <w:multiLevelType w:val="hybridMultilevel"/>
    <w:tmpl w:val="17ECF752"/>
    <w:lvl w:ilvl="0" w:tplc="BB986BCA">
      <w:start w:val="1"/>
      <w:numFmt w:val="decimal"/>
      <w:lvlText w:val="%1."/>
      <w:lvlJc w:val="left"/>
      <w:pPr>
        <w:ind w:left="502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B8C0B49"/>
    <w:multiLevelType w:val="hybridMultilevel"/>
    <w:tmpl w:val="2D7AFEBA"/>
    <w:lvl w:ilvl="0" w:tplc="DD1886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D4A4F3E"/>
    <w:multiLevelType w:val="hybridMultilevel"/>
    <w:tmpl w:val="951CE582"/>
    <w:lvl w:ilvl="0" w:tplc="407E6F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549B2"/>
    <w:multiLevelType w:val="multilevel"/>
    <w:tmpl w:val="85F45E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8EA4C29"/>
    <w:multiLevelType w:val="hybridMultilevel"/>
    <w:tmpl w:val="5B88D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86B36"/>
    <w:multiLevelType w:val="hybridMultilevel"/>
    <w:tmpl w:val="E6F033FC"/>
    <w:lvl w:ilvl="0" w:tplc="BF6C1730">
      <w:start w:val="1"/>
      <w:numFmt w:val="decimal"/>
      <w:lvlText w:val="%1."/>
      <w:lvlJc w:val="left"/>
      <w:pPr>
        <w:ind w:left="177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2D7F19F8"/>
    <w:multiLevelType w:val="multilevel"/>
    <w:tmpl w:val="85F45E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337F50BA"/>
    <w:multiLevelType w:val="hybridMultilevel"/>
    <w:tmpl w:val="0FE297D8"/>
    <w:lvl w:ilvl="0" w:tplc="B6C05E40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475D11"/>
    <w:multiLevelType w:val="multilevel"/>
    <w:tmpl w:val="85F45E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3A8D04A0"/>
    <w:multiLevelType w:val="hybridMultilevel"/>
    <w:tmpl w:val="AF90BBAE"/>
    <w:lvl w:ilvl="0" w:tplc="1A28AF62">
      <w:start w:val="5"/>
      <w:numFmt w:val="bullet"/>
      <w:lvlText w:val="-"/>
      <w:lvlJc w:val="left"/>
      <w:pPr>
        <w:ind w:left="49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>
    <w:nsid w:val="42F9124B"/>
    <w:multiLevelType w:val="hybridMultilevel"/>
    <w:tmpl w:val="E87C7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0112A"/>
    <w:multiLevelType w:val="hybridMultilevel"/>
    <w:tmpl w:val="951CE582"/>
    <w:lvl w:ilvl="0" w:tplc="407E6F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9C7DD8"/>
    <w:multiLevelType w:val="hybridMultilevel"/>
    <w:tmpl w:val="172E812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F1B73A9"/>
    <w:multiLevelType w:val="hybridMultilevel"/>
    <w:tmpl w:val="0FE297D8"/>
    <w:lvl w:ilvl="0" w:tplc="B6C05E40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2F0999"/>
    <w:multiLevelType w:val="hybridMultilevel"/>
    <w:tmpl w:val="860E7070"/>
    <w:lvl w:ilvl="0" w:tplc="DA7EB8D6">
      <w:numFmt w:val="bullet"/>
      <w:lvlText w:val="-"/>
      <w:lvlJc w:val="left"/>
      <w:pPr>
        <w:ind w:left="20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21">
    <w:nsid w:val="52EC7A84"/>
    <w:multiLevelType w:val="hybridMultilevel"/>
    <w:tmpl w:val="2818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E2631"/>
    <w:multiLevelType w:val="hybridMultilevel"/>
    <w:tmpl w:val="DEDA10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D383112"/>
    <w:multiLevelType w:val="multilevel"/>
    <w:tmpl w:val="85F45E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23"/>
  </w:num>
  <w:num w:numId="5">
    <w:abstractNumId w:val="2"/>
  </w:num>
  <w:num w:numId="6">
    <w:abstractNumId w:val="14"/>
  </w:num>
  <w:num w:numId="7">
    <w:abstractNumId w:val="1"/>
  </w:num>
  <w:num w:numId="8">
    <w:abstractNumId w:val="22"/>
  </w:num>
  <w:num w:numId="9">
    <w:abstractNumId w:val="16"/>
  </w:num>
  <w:num w:numId="10">
    <w:abstractNumId w:val="11"/>
  </w:num>
  <w:num w:numId="11">
    <w:abstractNumId w:val="12"/>
  </w:num>
  <w:num w:numId="12">
    <w:abstractNumId w:val="19"/>
  </w:num>
  <w:num w:numId="13">
    <w:abstractNumId w:val="5"/>
  </w:num>
  <w:num w:numId="14">
    <w:abstractNumId w:val="13"/>
  </w:num>
  <w:num w:numId="15">
    <w:abstractNumId w:val="4"/>
  </w:num>
  <w:num w:numId="16">
    <w:abstractNumId w:val="9"/>
  </w:num>
  <w:num w:numId="17">
    <w:abstractNumId w:val="21"/>
  </w:num>
  <w:num w:numId="18">
    <w:abstractNumId w:val="10"/>
  </w:num>
  <w:num w:numId="19">
    <w:abstractNumId w:val="6"/>
  </w:num>
  <w:num w:numId="20">
    <w:abstractNumId w:val="18"/>
  </w:num>
  <w:num w:numId="21">
    <w:abstractNumId w:val="7"/>
  </w:num>
  <w:num w:numId="22">
    <w:abstractNumId w:val="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38"/>
    <w:rsid w:val="00133EDA"/>
    <w:rsid w:val="0018375B"/>
    <w:rsid w:val="001C2638"/>
    <w:rsid w:val="001E3E43"/>
    <w:rsid w:val="001F2D0F"/>
    <w:rsid w:val="002E14B9"/>
    <w:rsid w:val="0038316C"/>
    <w:rsid w:val="0047553C"/>
    <w:rsid w:val="004A3C16"/>
    <w:rsid w:val="004E0996"/>
    <w:rsid w:val="006563EE"/>
    <w:rsid w:val="0074301C"/>
    <w:rsid w:val="007819FC"/>
    <w:rsid w:val="007D77DF"/>
    <w:rsid w:val="007F4F09"/>
    <w:rsid w:val="00806AC8"/>
    <w:rsid w:val="00870C18"/>
    <w:rsid w:val="008F63C6"/>
    <w:rsid w:val="0092322F"/>
    <w:rsid w:val="00A069CF"/>
    <w:rsid w:val="00AC0D3E"/>
    <w:rsid w:val="00AC71F7"/>
    <w:rsid w:val="00B954B9"/>
    <w:rsid w:val="00C3013F"/>
    <w:rsid w:val="00CB7EF9"/>
    <w:rsid w:val="00D054AA"/>
    <w:rsid w:val="00DC50EA"/>
    <w:rsid w:val="00FA4E14"/>
    <w:rsid w:val="00FB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37EF1-DE1B-414C-BA7B-1F650729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638"/>
    <w:pPr>
      <w:spacing w:after="200" w:line="276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1C2638"/>
    <w:pPr>
      <w:keepNext/>
      <w:spacing w:after="0" w:line="240" w:lineRule="auto"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263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C2638"/>
    <w:rPr>
      <w:rFonts w:ascii="Cordia New" w:eastAsia="Cordia New" w:hAnsi="Cordia New" w:cs="Cordi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C263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3">
    <w:name w:val="Title"/>
    <w:aliases w:val=" อักขระ อักขระ"/>
    <w:basedOn w:val="a"/>
    <w:link w:val="a4"/>
    <w:qFormat/>
    <w:rsid w:val="001C2638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ชื่อเรื่อง อักขระ"/>
    <w:aliases w:val=" อักขระ อักขระ อักขระ"/>
    <w:basedOn w:val="a0"/>
    <w:link w:val="a3"/>
    <w:rsid w:val="001C2638"/>
    <w:rPr>
      <w:rFonts w:ascii="Angsana New" w:eastAsia="Cordia New" w:hAnsi="Angsan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C2638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table" w:styleId="a6">
    <w:name w:val="Table Grid"/>
    <w:basedOn w:val="a1"/>
    <w:uiPriority w:val="59"/>
    <w:rsid w:val="001C2638"/>
    <w:pPr>
      <w:spacing w:after="0" w:line="240" w:lineRule="auto"/>
    </w:pPr>
    <w:rPr>
      <w:rFonts w:ascii="TH SarabunPSK" w:hAnsi="TH SarabunPSK" w:cs="TH SarabunPSK"/>
      <w:color w:val="000000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2638"/>
    <w:pPr>
      <w:spacing w:after="0" w:line="240" w:lineRule="auto"/>
    </w:pPr>
    <w:rPr>
      <w:rFonts w:ascii="Tahoma" w:eastAsiaTheme="minorHAnsi" w:hAnsi="Tahoma" w:cs="Angsana New"/>
      <w:color w:val="000000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C2638"/>
    <w:rPr>
      <w:rFonts w:ascii="Tahoma" w:hAnsi="Tahoma" w:cs="Angsana New"/>
      <w:color w:val="000000"/>
      <w:sz w:val="16"/>
      <w:szCs w:val="20"/>
    </w:rPr>
  </w:style>
  <w:style w:type="paragraph" w:styleId="a9">
    <w:name w:val="No Spacing"/>
    <w:uiPriority w:val="1"/>
    <w:qFormat/>
    <w:rsid w:val="001C2638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Body Text"/>
    <w:basedOn w:val="a"/>
    <w:link w:val="ab"/>
    <w:rsid w:val="001C2638"/>
    <w:pPr>
      <w:spacing w:after="0" w:line="240" w:lineRule="auto"/>
      <w:ind w:right="-108"/>
    </w:pPr>
    <w:rPr>
      <w:rFonts w:ascii="AngsanaUPC" w:eastAsia="Cordia New" w:hAnsi="AngsanaUPC" w:cs="AngsanaUPC"/>
      <w:sz w:val="32"/>
      <w:szCs w:val="32"/>
    </w:rPr>
  </w:style>
  <w:style w:type="character" w:customStyle="1" w:styleId="ab">
    <w:name w:val="เนื้อความ อักขระ"/>
    <w:basedOn w:val="a0"/>
    <w:link w:val="aa"/>
    <w:rsid w:val="001C2638"/>
    <w:rPr>
      <w:rFonts w:ascii="AngsanaUPC" w:eastAsia="Cordia New" w:hAnsi="AngsanaUPC" w:cs="AngsanaUPC"/>
      <w:sz w:val="32"/>
      <w:szCs w:val="32"/>
    </w:rPr>
  </w:style>
  <w:style w:type="paragraph" w:styleId="ac">
    <w:name w:val="Normal (Web)"/>
    <w:basedOn w:val="a"/>
    <w:rsid w:val="001C2638"/>
    <w:pPr>
      <w:spacing w:before="100" w:beforeAutospacing="1" w:after="100" w:afterAutospacing="1" w:line="240" w:lineRule="auto"/>
    </w:pPr>
    <w:rPr>
      <w:rFonts w:ascii="Tahoma" w:eastAsia="SimSun" w:hAnsi="Tahoma" w:cs="Tahoma"/>
      <w:sz w:val="24"/>
      <w:szCs w:val="24"/>
      <w:lang w:eastAsia="zh-CN"/>
    </w:rPr>
  </w:style>
  <w:style w:type="character" w:customStyle="1" w:styleId="style541">
    <w:name w:val="style541"/>
    <w:basedOn w:val="a0"/>
    <w:rsid w:val="001C2638"/>
    <w:rPr>
      <w:rFonts w:ascii="Microsoft Sans Serif" w:hAnsi="Microsoft Sans Serif" w:cs="Microsoft Sans Serif" w:hint="default"/>
      <w:sz w:val="20"/>
      <w:szCs w:val="20"/>
    </w:rPr>
  </w:style>
  <w:style w:type="paragraph" w:styleId="ad">
    <w:name w:val="Subtitle"/>
    <w:basedOn w:val="a"/>
    <w:link w:val="ae"/>
    <w:qFormat/>
    <w:rsid w:val="001C2638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e">
    <w:name w:val="ชื่อเรื่องรอง อักขระ"/>
    <w:basedOn w:val="a0"/>
    <w:link w:val="ad"/>
    <w:rsid w:val="001C2638"/>
    <w:rPr>
      <w:rFonts w:ascii="Angsana New" w:eastAsia="Cordia New" w:hAnsi="Angsana New" w:cs="Angsana New"/>
      <w:sz w:val="32"/>
      <w:szCs w:val="32"/>
    </w:rPr>
  </w:style>
  <w:style w:type="character" w:styleId="af">
    <w:name w:val="Strong"/>
    <w:basedOn w:val="a0"/>
    <w:uiPriority w:val="22"/>
    <w:qFormat/>
    <w:rsid w:val="001C2638"/>
    <w:rPr>
      <w:b/>
      <w:bCs/>
    </w:rPr>
  </w:style>
  <w:style w:type="character" w:customStyle="1" w:styleId="style571">
    <w:name w:val="style571"/>
    <w:basedOn w:val="a0"/>
    <w:rsid w:val="001C2638"/>
    <w:rPr>
      <w:b/>
      <w:bCs/>
      <w:color w:val="CC9900"/>
    </w:rPr>
  </w:style>
  <w:style w:type="paragraph" w:styleId="af0">
    <w:name w:val="header"/>
    <w:basedOn w:val="a"/>
    <w:link w:val="af1"/>
    <w:uiPriority w:val="99"/>
    <w:unhideWhenUsed/>
    <w:rsid w:val="001C2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1C2638"/>
    <w:rPr>
      <w:rFonts w:eastAsiaTheme="minorEastAsia"/>
    </w:rPr>
  </w:style>
  <w:style w:type="paragraph" w:styleId="af2">
    <w:name w:val="footer"/>
    <w:basedOn w:val="a"/>
    <w:link w:val="af3"/>
    <w:uiPriority w:val="99"/>
    <w:unhideWhenUsed/>
    <w:rsid w:val="001C2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1C2638"/>
    <w:rPr>
      <w:rFonts w:eastAsiaTheme="minorEastAsia"/>
    </w:rPr>
  </w:style>
  <w:style w:type="character" w:customStyle="1" w:styleId="style21">
    <w:name w:val="style21"/>
    <w:basedOn w:val="a0"/>
    <w:rsid w:val="001C2638"/>
    <w:rPr>
      <w:b/>
      <w:bCs/>
      <w:color w:val="000000"/>
    </w:rPr>
  </w:style>
  <w:style w:type="character" w:customStyle="1" w:styleId="style151">
    <w:name w:val="style151"/>
    <w:basedOn w:val="a0"/>
    <w:rsid w:val="001C2638"/>
    <w:rPr>
      <w:rFonts w:ascii="Times New Roman" w:hAnsi="Times New Roman" w:cs="Times New Roman" w:hint="default"/>
      <w:color w:val="339933"/>
    </w:rPr>
  </w:style>
  <w:style w:type="character" w:customStyle="1" w:styleId="style211">
    <w:name w:val="style211"/>
    <w:basedOn w:val="a0"/>
    <w:rsid w:val="001C2638"/>
    <w:rPr>
      <w:rFonts w:ascii="Times New Roman" w:hAnsi="Times New Roman" w:cs="Times New Roman" w:hint="default"/>
      <w:b/>
      <w:bCs/>
      <w:color w:val="FF000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A105-CF0B-48D9-A390-D8CA18B1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NFE</dc:creator>
  <cp:keywords/>
  <dc:description/>
  <cp:lastModifiedBy>NFE</cp:lastModifiedBy>
  <cp:revision>28</cp:revision>
  <cp:lastPrinted>2017-01-06T06:50:00Z</cp:lastPrinted>
  <dcterms:created xsi:type="dcterms:W3CDTF">2017-01-06T06:29:00Z</dcterms:created>
  <dcterms:modified xsi:type="dcterms:W3CDTF">2017-01-06T07:30:00Z</dcterms:modified>
</cp:coreProperties>
</file>